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97D3" w14:textId="77777777" w:rsidR="00E27AFC" w:rsidRDefault="00E27AFC">
      <w:pPr>
        <w:pStyle w:val="Corpotesto"/>
        <w:rPr>
          <w:rFonts w:ascii="Times New Roman"/>
        </w:rPr>
      </w:pPr>
    </w:p>
    <w:p w14:paraId="5C2097D4" w14:textId="77777777" w:rsidR="00E27AFC" w:rsidRDefault="00E27AFC">
      <w:pPr>
        <w:pStyle w:val="Corpotesto"/>
        <w:rPr>
          <w:rFonts w:ascii="Times New Roman"/>
        </w:rPr>
      </w:pPr>
    </w:p>
    <w:p w14:paraId="5C2097D5" w14:textId="77777777" w:rsidR="00E27AFC" w:rsidRDefault="00E27AFC">
      <w:pPr>
        <w:pStyle w:val="Corpotesto"/>
        <w:spacing w:before="125"/>
        <w:rPr>
          <w:rFonts w:ascii="Times New Roman"/>
        </w:rPr>
      </w:pPr>
    </w:p>
    <w:p w14:paraId="5C2097D8" w14:textId="3C610E70" w:rsidR="00E27AFC" w:rsidRDefault="003B3FD2" w:rsidP="009E4435">
      <w:pPr>
        <w:ind w:right="399"/>
        <w:jc w:val="right"/>
        <w:rPr>
          <w:i/>
        </w:rPr>
      </w:pPr>
      <w:r>
        <w:rPr>
          <w:i/>
          <w:spacing w:val="-6"/>
        </w:rPr>
        <w:t>Modulo</w:t>
      </w:r>
      <w:r w:rsidR="009E4435">
        <w:rPr>
          <w:i/>
          <w:spacing w:val="-6"/>
        </w:rPr>
        <w:t xml:space="preserve"> </w:t>
      </w:r>
      <w:r>
        <w:rPr>
          <w:i/>
          <w:spacing w:val="-6"/>
        </w:rPr>
        <w:t>di</w:t>
      </w:r>
      <w:r w:rsidR="009E4435">
        <w:rPr>
          <w:i/>
          <w:spacing w:val="-6"/>
        </w:rPr>
        <w:t xml:space="preserve"> </w:t>
      </w:r>
      <w:r>
        <w:rPr>
          <w:i/>
          <w:spacing w:val="-6"/>
        </w:rPr>
        <w:t>domanda–</w:t>
      </w:r>
      <w:r>
        <w:rPr>
          <w:i/>
          <w:spacing w:val="-22"/>
        </w:rPr>
        <w:t xml:space="preserve"> </w:t>
      </w:r>
      <w:r>
        <w:rPr>
          <w:i/>
          <w:spacing w:val="-6"/>
        </w:rPr>
        <w:t>Allegato</w:t>
      </w:r>
      <w:r>
        <w:rPr>
          <w:i/>
          <w:spacing w:val="-27"/>
        </w:rPr>
        <w:t xml:space="preserve"> </w:t>
      </w:r>
      <w:r w:rsidR="00173640">
        <w:rPr>
          <w:i/>
          <w:spacing w:val="-10"/>
        </w:rPr>
        <w:t>A</w:t>
      </w:r>
    </w:p>
    <w:p w14:paraId="5C2097D9" w14:textId="77777777" w:rsidR="00E27AFC" w:rsidRDefault="00E27AFC">
      <w:pPr>
        <w:pStyle w:val="Corpotesto"/>
        <w:spacing w:before="6"/>
        <w:rPr>
          <w:i/>
        </w:rPr>
      </w:pPr>
    </w:p>
    <w:p w14:paraId="62650D1B" w14:textId="69A942FE" w:rsidR="003B3FD2" w:rsidRDefault="003B3FD2">
      <w:pPr>
        <w:ind w:left="6131" w:hanging="122"/>
        <w:rPr>
          <w:b/>
          <w:spacing w:val="-5"/>
        </w:rPr>
      </w:pPr>
      <w:r>
        <w:rPr>
          <w:b/>
        </w:rPr>
        <w:t>AMBITO</w:t>
      </w:r>
      <w:r>
        <w:rPr>
          <w:b/>
          <w:spacing w:val="-5"/>
        </w:rPr>
        <w:t xml:space="preserve"> </w:t>
      </w:r>
      <w:r>
        <w:rPr>
          <w:b/>
        </w:rPr>
        <w:t>N</w:t>
      </w:r>
      <w:proofErr w:type="gramStart"/>
      <w:r w:rsidR="00173640">
        <w:rPr>
          <w:b/>
        </w:rPr>
        <w:t>34</w:t>
      </w:r>
      <w:r>
        <w:rPr>
          <w:b/>
          <w:spacing w:val="-6"/>
        </w:rPr>
        <w:t xml:space="preserve"> </w:t>
      </w:r>
      <w:r>
        <w:rPr>
          <w:b/>
          <w:spacing w:val="-5"/>
        </w:rPr>
        <w:t xml:space="preserve"> </w:t>
      </w:r>
      <w:r>
        <w:rPr>
          <w:b/>
        </w:rPr>
        <w:t>–</w:t>
      </w:r>
      <w:proofErr w:type="gramEnd"/>
      <w:r>
        <w:rPr>
          <w:b/>
          <w:spacing w:val="-6"/>
        </w:rPr>
        <w:t xml:space="preserve"> </w:t>
      </w:r>
      <w:r>
        <w:rPr>
          <w:b/>
        </w:rPr>
        <w:t>Comune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 w:rsidR="00173640">
        <w:rPr>
          <w:b/>
          <w:spacing w:val="-5"/>
        </w:rPr>
        <w:t>Anacapri</w:t>
      </w:r>
    </w:p>
    <w:p w14:paraId="5C2097DA" w14:textId="2A53CE8E" w:rsidR="00E27AFC" w:rsidRDefault="003B3FD2">
      <w:pPr>
        <w:ind w:left="6131" w:hanging="122"/>
        <w:rPr>
          <w:b/>
        </w:rPr>
      </w:pPr>
      <w:r>
        <w:rPr>
          <w:b/>
        </w:rPr>
        <w:t>PEC</w:t>
      </w:r>
      <w:r>
        <w:rPr>
          <w:b/>
          <w:spacing w:val="-2"/>
        </w:rPr>
        <w:t xml:space="preserve"> </w:t>
      </w:r>
      <w:hyperlink r:id="rId8" w:history="1">
        <w:r w:rsidR="00FC470E" w:rsidRPr="00FC470E">
          <w:rPr>
            <w:rStyle w:val="Collegamentoipertestuale"/>
            <w:b/>
            <w:bCs/>
            <w:color w:val="0070C0"/>
          </w:rPr>
          <w:t>protocollo.comunedianacapri@pec.it</w:t>
        </w:r>
      </w:hyperlink>
    </w:p>
    <w:p w14:paraId="5C2097DC" w14:textId="77777777" w:rsidR="00E27AFC" w:rsidRDefault="00E27AFC">
      <w:pPr>
        <w:pStyle w:val="Corpotesto"/>
        <w:spacing w:before="41"/>
        <w:rPr>
          <w:b/>
        </w:rPr>
      </w:pPr>
    </w:p>
    <w:p w14:paraId="5C2097DD" w14:textId="77777777" w:rsidR="00E27AFC" w:rsidRDefault="003B3FD2">
      <w:pPr>
        <w:ind w:left="3483"/>
        <w:jc w:val="both"/>
        <w:rPr>
          <w:b/>
        </w:rPr>
      </w:pPr>
      <w:r>
        <w:rPr>
          <w:b/>
        </w:rPr>
        <w:t>MANIFESTAZIONE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D'INTERESSE</w:t>
      </w:r>
    </w:p>
    <w:p w14:paraId="5C2097DF" w14:textId="5B0DD454" w:rsidR="00E27AFC" w:rsidRDefault="003B3FD2" w:rsidP="0072332B">
      <w:pPr>
        <w:spacing w:line="259" w:lineRule="auto"/>
        <w:ind w:left="125" w:right="237"/>
        <w:jc w:val="both"/>
        <w:rPr>
          <w:b/>
        </w:rPr>
      </w:pPr>
      <w:r>
        <w:rPr>
          <w:b/>
          <w:spacing w:val="-6"/>
        </w:rPr>
        <w:t>FINALIZZATA ALLA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COSTITUZIONE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DI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UN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PARTENARIATO PER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LA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CO-PROGETTAZIONE E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LA</w:t>
      </w:r>
      <w:r>
        <w:rPr>
          <w:b/>
          <w:spacing w:val="-1"/>
        </w:rPr>
        <w:t xml:space="preserve"> </w:t>
      </w:r>
      <w:r>
        <w:rPr>
          <w:b/>
          <w:spacing w:val="-6"/>
        </w:rPr>
        <w:t xml:space="preserve">REALIZZAZIONE DEGLI </w:t>
      </w:r>
      <w:r>
        <w:rPr>
          <w:b/>
        </w:rPr>
        <w:t>INTERVENTI</w:t>
      </w:r>
      <w:r>
        <w:rPr>
          <w:b/>
          <w:spacing w:val="-1"/>
        </w:rPr>
        <w:t xml:space="preserve"> </w:t>
      </w:r>
      <w:r>
        <w:rPr>
          <w:b/>
        </w:rPr>
        <w:t xml:space="preserve">PREVISTI DALL’AVVISO REGIONALE </w:t>
      </w:r>
      <w:r w:rsidR="0072332B" w:rsidRPr="0072332B">
        <w:rPr>
          <w:b/>
        </w:rPr>
        <w:t>“Percorsi personalizzati di inclusione e autonomia per le persone con disabilità</w:t>
      </w:r>
      <w:r w:rsidR="0072332B">
        <w:rPr>
          <w:b/>
        </w:rPr>
        <w:t xml:space="preserve"> </w:t>
      </w:r>
      <w:r w:rsidR="0072332B" w:rsidRPr="0072332B">
        <w:rPr>
          <w:b/>
        </w:rPr>
        <w:t>– PR Campania FSE+ 2021-2027 – Priorità 3 Inclusione Sociale – Obiettivo Specifico ESO 4.11 – Azione</w:t>
      </w:r>
      <w:r w:rsidR="0072332B">
        <w:rPr>
          <w:b/>
        </w:rPr>
        <w:t xml:space="preserve"> </w:t>
      </w:r>
      <w:r w:rsidR="0072332B" w:rsidRPr="0072332B">
        <w:rPr>
          <w:b/>
        </w:rPr>
        <w:t>3.k.1 – D.G.R. Campania n. 193 del 20 maggio 2026</w:t>
      </w:r>
      <w:r w:rsidR="0072332B">
        <w:rPr>
          <w:b/>
        </w:rPr>
        <w:t xml:space="preserve">” </w:t>
      </w:r>
      <w:r>
        <w:rPr>
          <w:b/>
        </w:rPr>
        <w:t>IN FAVORE DEGLI AMBITI TERRITORIALI DELLA CAMPANIA.</w:t>
      </w:r>
    </w:p>
    <w:p w14:paraId="5C2097E0" w14:textId="77777777" w:rsidR="00E27AFC" w:rsidRDefault="00E27AFC">
      <w:pPr>
        <w:pStyle w:val="Corpotesto"/>
        <w:rPr>
          <w:b/>
        </w:rPr>
      </w:pPr>
    </w:p>
    <w:p w14:paraId="5C2097E1" w14:textId="77777777" w:rsidR="00E27AFC" w:rsidRDefault="00E27AFC">
      <w:pPr>
        <w:pStyle w:val="Corpotesto"/>
        <w:spacing w:before="20"/>
        <w:rPr>
          <w:b/>
        </w:rPr>
      </w:pPr>
    </w:p>
    <w:p w14:paraId="5C2097E2" w14:textId="77777777" w:rsidR="00E27AFC" w:rsidRDefault="003B3FD2">
      <w:pPr>
        <w:pStyle w:val="Corpotesto"/>
        <w:tabs>
          <w:tab w:val="left" w:pos="9708"/>
        </w:tabs>
        <w:ind w:left="118"/>
        <w:jc w:val="both"/>
      </w:pPr>
      <w:r>
        <w:rPr>
          <w:spacing w:val="-6"/>
        </w:rPr>
        <w:t>Il/La</w:t>
      </w:r>
      <w:r>
        <w:rPr>
          <w:spacing w:val="-18"/>
        </w:rPr>
        <w:t xml:space="preserve"> </w:t>
      </w:r>
      <w:r>
        <w:t>sottoscritto/a</w:t>
      </w:r>
      <w:r>
        <w:rPr>
          <w:spacing w:val="-11"/>
        </w:rPr>
        <w:t xml:space="preserve"> </w:t>
      </w:r>
      <w:r>
        <w:rPr>
          <w:u w:val="single"/>
        </w:rPr>
        <w:tab/>
      </w:r>
    </w:p>
    <w:p w14:paraId="5C2097E3" w14:textId="77777777" w:rsidR="00E27AFC" w:rsidRDefault="00E27AFC">
      <w:pPr>
        <w:pStyle w:val="Corpotesto"/>
        <w:spacing w:before="96"/>
      </w:pPr>
    </w:p>
    <w:p w14:paraId="5C2097E4" w14:textId="77777777" w:rsidR="00E27AFC" w:rsidRDefault="003B3FD2">
      <w:pPr>
        <w:pStyle w:val="Corpotesto"/>
        <w:tabs>
          <w:tab w:val="left" w:pos="3914"/>
          <w:tab w:val="left" w:pos="4928"/>
          <w:tab w:val="left" w:pos="5380"/>
          <w:tab w:val="left" w:pos="6123"/>
          <w:tab w:val="left" w:pos="9783"/>
        </w:tabs>
        <w:ind w:left="115"/>
      </w:pPr>
      <w:r>
        <w:rPr>
          <w:spacing w:val="-2"/>
        </w:rPr>
        <w:t>nato/a</w:t>
      </w:r>
      <w:r>
        <w:rPr>
          <w:spacing w:val="-15"/>
        </w:rPr>
        <w:t xml:space="preserve"> </w:t>
      </w:r>
      <w:proofErr w:type="spellStart"/>
      <w:r>
        <w:rPr>
          <w:spacing w:val="-10"/>
        </w:rPr>
        <w:t>a</w:t>
      </w:r>
      <w:proofErr w:type="spellEnd"/>
      <w:proofErr w:type="gramStart"/>
      <w:r>
        <w:rPr>
          <w:u w:val="single"/>
        </w:rPr>
        <w:tab/>
      </w:r>
      <w:r>
        <w:t>(</w:t>
      </w:r>
      <w:r>
        <w:rPr>
          <w:spacing w:val="59"/>
          <w:u w:val="single"/>
        </w:rPr>
        <w:t xml:space="preserve">  </w:t>
      </w:r>
      <w:proofErr w:type="gramEnd"/>
      <w:r>
        <w:t>)</w:t>
      </w:r>
      <w:r>
        <w:rPr>
          <w:spacing w:val="-14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5C2097E5" w14:textId="77777777" w:rsidR="00E27AFC" w:rsidRDefault="00E27AFC">
      <w:pPr>
        <w:pStyle w:val="Corpotesto"/>
        <w:spacing w:before="226"/>
      </w:pPr>
    </w:p>
    <w:p w14:paraId="5C2097E6" w14:textId="44638C57" w:rsidR="00E27AFC" w:rsidRDefault="003B3FD2">
      <w:pPr>
        <w:pStyle w:val="Corpotesto"/>
        <w:tabs>
          <w:tab w:val="left" w:pos="3761"/>
          <w:tab w:val="left" w:pos="4825"/>
          <w:tab w:val="left" w:pos="8558"/>
          <w:tab w:val="left" w:pos="9801"/>
        </w:tabs>
        <w:ind w:left="115"/>
      </w:pPr>
      <w:r>
        <w:rPr>
          <w:spacing w:val="-2"/>
        </w:rPr>
        <w:t>residente</w:t>
      </w:r>
      <w:r w:rsidR="009E4435">
        <w:rPr>
          <w:spacing w:val="-2"/>
        </w:rPr>
        <w:t xml:space="preserve"> </w:t>
      </w:r>
      <w:r>
        <w:rPr>
          <w:spacing w:val="-2"/>
        </w:rPr>
        <w:t>in</w:t>
      </w:r>
      <w:r>
        <w:rPr>
          <w:u w:val="single"/>
        </w:rPr>
        <w:tab/>
      </w:r>
      <w:r>
        <w:rPr>
          <w:spacing w:val="-4"/>
        </w:rPr>
        <w:t>(</w:t>
      </w:r>
      <w:proofErr w:type="spellStart"/>
      <w:r>
        <w:rPr>
          <w:spacing w:val="-4"/>
        </w:rPr>
        <w:t>cap</w:t>
      </w:r>
      <w:proofErr w:type="spellEnd"/>
      <w:proofErr w:type="gramStart"/>
      <w:r>
        <w:rPr>
          <w:u w:val="single"/>
        </w:rPr>
        <w:tab/>
      </w:r>
      <w:r>
        <w:rPr>
          <w:spacing w:val="-2"/>
        </w:rPr>
        <w:t>)Via</w:t>
      </w:r>
      <w:proofErr w:type="gramEnd"/>
      <w:r>
        <w:rPr>
          <w:spacing w:val="-2"/>
        </w:rPr>
        <w:t>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5C2097E7" w14:textId="77777777" w:rsidR="00E27AFC" w:rsidRDefault="00E27AFC">
      <w:pPr>
        <w:pStyle w:val="Corpotesto"/>
        <w:spacing w:before="96"/>
      </w:pPr>
    </w:p>
    <w:p w14:paraId="5C2097E8" w14:textId="10B68045" w:rsidR="00E27AFC" w:rsidRDefault="003B3FD2">
      <w:pPr>
        <w:pStyle w:val="Corpotesto"/>
        <w:tabs>
          <w:tab w:val="left" w:pos="9785"/>
        </w:tabs>
        <w:ind w:left="115"/>
      </w:pPr>
      <w:r>
        <w:rPr>
          <w:spacing w:val="-6"/>
        </w:rPr>
        <w:t>in</w:t>
      </w:r>
      <w:r>
        <w:rPr>
          <w:spacing w:val="-28"/>
        </w:rPr>
        <w:t xml:space="preserve"> </w:t>
      </w:r>
      <w:r>
        <w:rPr>
          <w:spacing w:val="-6"/>
        </w:rPr>
        <w:t>qualità</w:t>
      </w:r>
      <w:r>
        <w:rPr>
          <w:spacing w:val="-26"/>
        </w:rPr>
        <w:t xml:space="preserve"> </w:t>
      </w:r>
      <w:r>
        <w:rPr>
          <w:spacing w:val="-6"/>
        </w:rPr>
        <w:t>di</w:t>
      </w:r>
      <w:r>
        <w:rPr>
          <w:spacing w:val="-27"/>
        </w:rPr>
        <w:t xml:space="preserve"> </w:t>
      </w:r>
      <w:r>
        <w:rPr>
          <w:spacing w:val="-6"/>
        </w:rPr>
        <w:t>legale</w:t>
      </w:r>
      <w:r w:rsidR="009E4435">
        <w:rPr>
          <w:spacing w:val="-6"/>
        </w:rPr>
        <w:t xml:space="preserve"> </w:t>
      </w:r>
      <w:r>
        <w:rPr>
          <w:spacing w:val="-6"/>
        </w:rPr>
        <w:t>rappresentante</w:t>
      </w:r>
      <w:r w:rsidR="009E4435">
        <w:rPr>
          <w:spacing w:val="-6"/>
        </w:rPr>
        <w:t xml:space="preserve"> </w:t>
      </w:r>
      <w:r>
        <w:rPr>
          <w:spacing w:val="-6"/>
        </w:rPr>
        <w:t>di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5C2097E9" w14:textId="77777777" w:rsidR="00E27AFC" w:rsidRDefault="00E27AFC">
      <w:pPr>
        <w:pStyle w:val="Corpotesto"/>
      </w:pPr>
    </w:p>
    <w:p w14:paraId="5C2097EA" w14:textId="77777777" w:rsidR="00E27AFC" w:rsidRDefault="003B3FD2">
      <w:pPr>
        <w:ind w:left="3182"/>
        <w:rPr>
          <w:b/>
        </w:rPr>
      </w:pPr>
      <w:r>
        <w:rPr>
          <w:b/>
        </w:rPr>
        <w:t>MANIFESTA</w:t>
      </w:r>
      <w:r>
        <w:rPr>
          <w:b/>
          <w:spacing w:val="-3"/>
        </w:rPr>
        <w:t xml:space="preserve"> </w:t>
      </w:r>
      <w:r>
        <w:rPr>
          <w:b/>
        </w:rPr>
        <w:t>IL</w:t>
      </w:r>
      <w:r>
        <w:rPr>
          <w:b/>
          <w:spacing w:val="-3"/>
        </w:rPr>
        <w:t xml:space="preserve"> </w:t>
      </w:r>
      <w:r>
        <w:rPr>
          <w:b/>
        </w:rPr>
        <w:t>PROPRIO</w:t>
      </w:r>
      <w:r>
        <w:rPr>
          <w:b/>
          <w:spacing w:val="-2"/>
        </w:rPr>
        <w:t xml:space="preserve"> INTERESSE</w:t>
      </w:r>
    </w:p>
    <w:p w14:paraId="5C2097EB" w14:textId="2BD94796" w:rsidR="00E27AFC" w:rsidRPr="0072332B" w:rsidRDefault="003B3FD2">
      <w:pPr>
        <w:spacing w:before="160" w:line="376" w:lineRule="auto"/>
        <w:ind w:left="115" w:right="380"/>
        <w:jc w:val="both"/>
        <w:rPr>
          <w:bCs/>
        </w:rPr>
      </w:pPr>
      <w:r>
        <w:rPr>
          <w:spacing w:val="-4"/>
        </w:rPr>
        <w:t>alla</w:t>
      </w:r>
      <w:r>
        <w:rPr>
          <w:spacing w:val="-9"/>
        </w:rPr>
        <w:t xml:space="preserve"> </w:t>
      </w:r>
      <w:r>
        <w:rPr>
          <w:spacing w:val="-4"/>
        </w:rPr>
        <w:t>costituzione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un</w:t>
      </w:r>
      <w:r>
        <w:rPr>
          <w:spacing w:val="-8"/>
        </w:rPr>
        <w:t xml:space="preserve"> </w:t>
      </w:r>
      <w:r>
        <w:rPr>
          <w:spacing w:val="-4"/>
        </w:rPr>
        <w:t>partenariato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progetto</w:t>
      </w:r>
      <w:r>
        <w:rPr>
          <w:spacing w:val="-9"/>
        </w:rPr>
        <w:t xml:space="preserve"> </w:t>
      </w:r>
      <w:r>
        <w:rPr>
          <w:spacing w:val="-4"/>
        </w:rPr>
        <w:t>con</w:t>
      </w:r>
      <w:r>
        <w:rPr>
          <w:spacing w:val="-8"/>
        </w:rPr>
        <w:t xml:space="preserve"> </w:t>
      </w:r>
      <w:r>
        <w:rPr>
          <w:spacing w:val="-4"/>
        </w:rPr>
        <w:t>l’</w:t>
      </w:r>
      <w:r>
        <w:rPr>
          <w:b/>
          <w:spacing w:val="-4"/>
        </w:rPr>
        <w:t>Ambito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N3</w:t>
      </w:r>
      <w:r w:rsidR="009E4435">
        <w:rPr>
          <w:b/>
          <w:spacing w:val="-4"/>
        </w:rPr>
        <w:t>4</w:t>
      </w:r>
      <w:r>
        <w:rPr>
          <w:b/>
          <w:spacing w:val="-9"/>
        </w:rPr>
        <w:t xml:space="preserve"> </w:t>
      </w:r>
      <w:r>
        <w:rPr>
          <w:spacing w:val="-4"/>
        </w:rPr>
        <w:t>–</w:t>
      </w:r>
      <w:r>
        <w:rPr>
          <w:spacing w:val="2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co-progettazione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realizzazione</w:t>
      </w:r>
      <w:r>
        <w:rPr>
          <w:spacing w:val="-8"/>
        </w:rPr>
        <w:t xml:space="preserve"> </w:t>
      </w:r>
      <w:r>
        <w:rPr>
          <w:spacing w:val="-4"/>
        </w:rPr>
        <w:t xml:space="preserve">degli </w:t>
      </w:r>
      <w:r>
        <w:t>interventi</w:t>
      </w:r>
      <w:r>
        <w:rPr>
          <w:spacing w:val="-7"/>
        </w:rPr>
        <w:t xml:space="preserve"> </w:t>
      </w:r>
      <w:r>
        <w:t>previsti</w:t>
      </w:r>
      <w:r>
        <w:rPr>
          <w:spacing w:val="-9"/>
        </w:rPr>
        <w:t xml:space="preserve"> </w:t>
      </w:r>
      <w:r>
        <w:t>dall’Avviso</w:t>
      </w:r>
      <w:r>
        <w:rPr>
          <w:spacing w:val="12"/>
        </w:rPr>
        <w:t xml:space="preserve"> </w:t>
      </w:r>
      <w:r>
        <w:t>regionale</w:t>
      </w:r>
      <w:r>
        <w:rPr>
          <w:spacing w:val="12"/>
        </w:rPr>
        <w:t xml:space="preserve"> </w:t>
      </w:r>
      <w:r>
        <w:t>“</w:t>
      </w:r>
      <w:r w:rsidR="0072332B" w:rsidRPr="0072332B">
        <w:rPr>
          <w:b/>
        </w:rPr>
        <w:t>Percorsi personalizzati di inclusione e autonomia per le persone con disabilità – PR Campania FSE+ 2021-2027 – Priorità 3 Inclusione Sociale – Obiettivo Specifico ESO 4.11 – Azione 3.k.1 – D.G.R. Campania n. 193 del 20 maggio 2026”</w:t>
      </w:r>
      <w:r w:rsidR="0072332B">
        <w:t xml:space="preserve">. </w:t>
      </w:r>
      <w:r w:rsidRPr="0072332B">
        <w:rPr>
          <w:bCs/>
        </w:rPr>
        <w:t>A</w:t>
      </w:r>
      <w:r w:rsidRPr="0072332B">
        <w:rPr>
          <w:bCs/>
          <w:spacing w:val="14"/>
        </w:rPr>
        <w:t xml:space="preserve"> </w:t>
      </w:r>
      <w:r w:rsidRPr="0072332B">
        <w:rPr>
          <w:bCs/>
        </w:rPr>
        <w:t>tal</w:t>
      </w:r>
      <w:r w:rsidRPr="0072332B">
        <w:rPr>
          <w:bCs/>
          <w:spacing w:val="40"/>
        </w:rPr>
        <w:t xml:space="preserve"> </w:t>
      </w:r>
      <w:r w:rsidRPr="0072332B">
        <w:rPr>
          <w:bCs/>
        </w:rPr>
        <w:t>fine,</w:t>
      </w:r>
      <w:r w:rsidRPr="0072332B">
        <w:rPr>
          <w:bCs/>
          <w:spacing w:val="14"/>
        </w:rPr>
        <w:t xml:space="preserve"> </w:t>
      </w:r>
      <w:r w:rsidRPr="0072332B">
        <w:rPr>
          <w:bCs/>
        </w:rPr>
        <w:t>ai</w:t>
      </w:r>
      <w:r w:rsidRPr="0072332B">
        <w:rPr>
          <w:bCs/>
          <w:spacing w:val="14"/>
        </w:rPr>
        <w:t xml:space="preserve"> </w:t>
      </w:r>
      <w:r w:rsidRPr="0072332B">
        <w:rPr>
          <w:bCs/>
        </w:rPr>
        <w:t>sensi</w:t>
      </w:r>
      <w:r w:rsidRPr="0072332B">
        <w:rPr>
          <w:bCs/>
          <w:spacing w:val="14"/>
        </w:rPr>
        <w:t xml:space="preserve"> </w:t>
      </w:r>
      <w:r w:rsidRPr="0072332B">
        <w:rPr>
          <w:bCs/>
        </w:rPr>
        <w:t>degli</w:t>
      </w:r>
      <w:r w:rsidRPr="0072332B">
        <w:rPr>
          <w:bCs/>
          <w:spacing w:val="14"/>
        </w:rPr>
        <w:t xml:space="preserve"> </w:t>
      </w:r>
      <w:r w:rsidRPr="0072332B">
        <w:rPr>
          <w:bCs/>
        </w:rPr>
        <w:t>art.</w:t>
      </w:r>
      <w:r w:rsidRPr="0072332B">
        <w:rPr>
          <w:bCs/>
          <w:spacing w:val="14"/>
        </w:rPr>
        <w:t xml:space="preserve"> </w:t>
      </w:r>
      <w:proofErr w:type="gramStart"/>
      <w:r w:rsidRPr="0072332B">
        <w:rPr>
          <w:bCs/>
        </w:rPr>
        <w:t>46</w:t>
      </w:r>
      <w:r w:rsidRPr="0072332B">
        <w:rPr>
          <w:bCs/>
          <w:spacing w:val="40"/>
        </w:rPr>
        <w:t xml:space="preserve">  </w:t>
      </w:r>
      <w:r w:rsidRPr="0072332B">
        <w:rPr>
          <w:bCs/>
        </w:rPr>
        <w:t>e</w:t>
      </w:r>
      <w:proofErr w:type="gramEnd"/>
      <w:r w:rsidRPr="0072332B">
        <w:rPr>
          <w:bCs/>
          <w:spacing w:val="14"/>
        </w:rPr>
        <w:t xml:space="preserve"> </w:t>
      </w:r>
      <w:r w:rsidRPr="0072332B">
        <w:rPr>
          <w:bCs/>
        </w:rPr>
        <w:t>47</w:t>
      </w:r>
      <w:r w:rsidRPr="0072332B">
        <w:rPr>
          <w:bCs/>
          <w:spacing w:val="80"/>
        </w:rPr>
        <w:t xml:space="preserve"> </w:t>
      </w:r>
      <w:r w:rsidRPr="0072332B">
        <w:rPr>
          <w:bCs/>
        </w:rPr>
        <w:t>del</w:t>
      </w:r>
    </w:p>
    <w:p w14:paraId="5C2097EC" w14:textId="22F023F1" w:rsidR="00E27AFC" w:rsidRDefault="003B3FD2">
      <w:pPr>
        <w:pStyle w:val="Corpotesto"/>
        <w:spacing w:line="376" w:lineRule="auto"/>
        <w:ind w:left="115" w:right="380"/>
        <w:jc w:val="both"/>
        <w:rPr>
          <w:b/>
        </w:rPr>
      </w:pPr>
      <w:r w:rsidRPr="0072332B">
        <w:rPr>
          <w:bCs/>
          <w:spacing w:val="-4"/>
        </w:rPr>
        <w:t>D.P.R.</w:t>
      </w:r>
      <w:r w:rsidRPr="0072332B">
        <w:rPr>
          <w:bCs/>
          <w:spacing w:val="24"/>
        </w:rPr>
        <w:t xml:space="preserve"> </w:t>
      </w:r>
      <w:r w:rsidRPr="0072332B">
        <w:rPr>
          <w:bCs/>
          <w:spacing w:val="-4"/>
        </w:rPr>
        <w:t>445/2000,</w:t>
      </w:r>
      <w:r w:rsidRPr="0072332B">
        <w:rPr>
          <w:bCs/>
          <w:spacing w:val="37"/>
        </w:rPr>
        <w:t xml:space="preserve"> </w:t>
      </w:r>
      <w:r w:rsidRPr="0072332B">
        <w:rPr>
          <w:bCs/>
          <w:spacing w:val="-4"/>
        </w:rPr>
        <w:t>informato</w:t>
      </w:r>
      <w:r w:rsidR="009E4435">
        <w:rPr>
          <w:spacing w:val="-4"/>
        </w:rPr>
        <w:t xml:space="preserve"> </w:t>
      </w:r>
      <w:r>
        <w:rPr>
          <w:spacing w:val="-4"/>
        </w:rPr>
        <w:t>che</w:t>
      </w:r>
      <w:r w:rsidR="009E4435">
        <w:rPr>
          <w:spacing w:val="-4"/>
        </w:rPr>
        <w:t xml:space="preserve"> </w:t>
      </w:r>
      <w:r>
        <w:rPr>
          <w:spacing w:val="-4"/>
        </w:rPr>
        <w:t>le</w:t>
      </w:r>
      <w:r w:rsidR="009E4435">
        <w:rPr>
          <w:spacing w:val="-4"/>
        </w:rPr>
        <w:t xml:space="preserve"> </w:t>
      </w:r>
      <w:r>
        <w:rPr>
          <w:spacing w:val="-4"/>
        </w:rPr>
        <w:t>dichiarazioni false,</w:t>
      </w:r>
      <w:r>
        <w:rPr>
          <w:spacing w:val="-9"/>
        </w:rPr>
        <w:t xml:space="preserve"> </w:t>
      </w:r>
      <w:r>
        <w:rPr>
          <w:spacing w:val="-4"/>
        </w:rPr>
        <w:t>l’indicazione di dati</w:t>
      </w:r>
      <w:r>
        <w:rPr>
          <w:spacing w:val="-5"/>
        </w:rPr>
        <w:t xml:space="preserve"> </w:t>
      </w:r>
      <w:r>
        <w:rPr>
          <w:spacing w:val="-4"/>
        </w:rPr>
        <w:t>non</w:t>
      </w:r>
      <w:r>
        <w:rPr>
          <w:spacing w:val="-5"/>
        </w:rPr>
        <w:t xml:space="preserve"> </w:t>
      </w:r>
      <w:r>
        <w:rPr>
          <w:spacing w:val="-4"/>
        </w:rPr>
        <w:t>corrispondenti</w:t>
      </w:r>
      <w:r>
        <w:rPr>
          <w:spacing w:val="-5"/>
        </w:rPr>
        <w:t xml:space="preserve"> </w:t>
      </w:r>
      <w:r>
        <w:rPr>
          <w:spacing w:val="-4"/>
        </w:rPr>
        <w:t>al vero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l’uso di</w:t>
      </w:r>
      <w:r>
        <w:rPr>
          <w:spacing w:val="-5"/>
        </w:rPr>
        <w:t xml:space="preserve"> </w:t>
      </w:r>
      <w:r>
        <w:rPr>
          <w:spacing w:val="-4"/>
        </w:rPr>
        <w:t xml:space="preserve">atti </w:t>
      </w:r>
      <w:r>
        <w:rPr>
          <w:w w:val="90"/>
        </w:rPr>
        <w:t xml:space="preserve">falsi sono puniti con specifiche sanzioni penali e con la perdita dei benefici eventualmente conseguiti (articoli 75 e 76 </w:t>
      </w:r>
      <w:r>
        <w:t>del</w:t>
      </w:r>
      <w:r>
        <w:rPr>
          <w:spacing w:val="-20"/>
        </w:rPr>
        <w:t xml:space="preserve"> </w:t>
      </w:r>
      <w:r>
        <w:t>DPR</w:t>
      </w:r>
      <w:r>
        <w:rPr>
          <w:spacing w:val="-21"/>
        </w:rPr>
        <w:t xml:space="preserve"> </w:t>
      </w:r>
      <w:r>
        <w:t>445/2000),</w:t>
      </w:r>
      <w:r>
        <w:rPr>
          <w:spacing w:val="-19"/>
        </w:rPr>
        <w:t xml:space="preserve"> </w:t>
      </w:r>
      <w:r>
        <w:t>sotto la propria responsabilità</w:t>
      </w:r>
      <w:r>
        <w:rPr>
          <w:b/>
        </w:rPr>
        <w:t>,</w:t>
      </w:r>
    </w:p>
    <w:p w14:paraId="5C2097ED" w14:textId="77777777" w:rsidR="00E27AFC" w:rsidRDefault="003B3FD2">
      <w:pPr>
        <w:spacing w:before="265"/>
        <w:ind w:right="314"/>
        <w:jc w:val="center"/>
        <w:rPr>
          <w:b/>
        </w:rPr>
      </w:pPr>
      <w:r>
        <w:rPr>
          <w:b/>
          <w:spacing w:val="-2"/>
        </w:rPr>
        <w:t>DICHIARA</w:t>
      </w:r>
    </w:p>
    <w:p w14:paraId="5C2097F1" w14:textId="77777777" w:rsidR="00E27AFC" w:rsidRDefault="003B3FD2">
      <w:pPr>
        <w:spacing w:before="268"/>
        <w:ind w:left="115"/>
        <w:jc w:val="both"/>
        <w:rPr>
          <w:b/>
        </w:rPr>
      </w:pPr>
      <w:r>
        <w:rPr>
          <w:b/>
          <w:spacing w:val="-8"/>
        </w:rPr>
        <w:t>TERZO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SETTORE</w:t>
      </w:r>
    </w:p>
    <w:p w14:paraId="5C2097F2" w14:textId="77777777" w:rsidR="00E27AFC" w:rsidRDefault="003B3FD2">
      <w:pPr>
        <w:spacing w:before="134"/>
        <w:ind w:left="115"/>
        <w:jc w:val="both"/>
        <w:rPr>
          <w:i/>
        </w:rPr>
      </w:pPr>
      <w:r>
        <w:rPr>
          <w:i/>
          <w:spacing w:val="-4"/>
        </w:rPr>
        <w:t>(Ai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sensi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del</w:t>
      </w:r>
      <w:r>
        <w:rPr>
          <w:i/>
          <w:spacing w:val="-7"/>
        </w:rPr>
        <w:t xml:space="preserve"> </w:t>
      </w:r>
      <w:proofErr w:type="spellStart"/>
      <w:r>
        <w:rPr>
          <w:i/>
          <w:spacing w:val="-4"/>
        </w:rPr>
        <w:t>D.lgs</w:t>
      </w:r>
      <w:proofErr w:type="spellEnd"/>
      <w:r>
        <w:rPr>
          <w:i/>
          <w:spacing w:val="-8"/>
        </w:rPr>
        <w:t xml:space="preserve"> </w:t>
      </w:r>
      <w:r>
        <w:rPr>
          <w:i/>
          <w:spacing w:val="-4"/>
        </w:rPr>
        <w:t>3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luglio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2017,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n.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117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“Codice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del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Terzo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Settore”,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art.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3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dell’Avviso)</w:t>
      </w: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E27AFC" w14:paraId="5C2097F5" w14:textId="77777777">
        <w:trPr>
          <w:trHeight w:val="399"/>
        </w:trPr>
        <w:tc>
          <w:tcPr>
            <w:tcW w:w="4818" w:type="dxa"/>
          </w:tcPr>
          <w:p w14:paraId="5C2097F3" w14:textId="77777777" w:rsidR="00E27AFC" w:rsidRDefault="003B3FD2">
            <w:pPr>
              <w:pStyle w:val="TableParagraph"/>
              <w:spacing w:before="58"/>
            </w:pPr>
            <w:r>
              <w:rPr>
                <w:spacing w:val="-2"/>
              </w:rPr>
              <w:t>Denominazione</w:t>
            </w:r>
          </w:p>
        </w:tc>
        <w:tc>
          <w:tcPr>
            <w:tcW w:w="4820" w:type="dxa"/>
          </w:tcPr>
          <w:p w14:paraId="5C2097F4" w14:textId="77777777" w:rsidR="00E27AFC" w:rsidRDefault="00E27A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C2097F6" w14:textId="77777777" w:rsidR="00E27AFC" w:rsidRDefault="00E27AFC">
      <w:pPr>
        <w:rPr>
          <w:rFonts w:ascii="Times New Roman"/>
          <w:sz w:val="20"/>
        </w:rPr>
        <w:sectPr w:rsidR="00E27A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2000" w:right="740" w:bottom="280" w:left="1020" w:header="844" w:footer="0" w:gutter="0"/>
          <w:pgNumType w:start="1"/>
          <w:cols w:space="720"/>
        </w:sectPr>
      </w:pPr>
    </w:p>
    <w:p w14:paraId="5C2097F7" w14:textId="77777777" w:rsidR="00E27AFC" w:rsidRDefault="00E27AFC">
      <w:pPr>
        <w:pStyle w:val="Corpotesto"/>
        <w:spacing w:before="224"/>
        <w:rPr>
          <w:i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E27AFC" w14:paraId="5C2097FA" w14:textId="77777777">
        <w:trPr>
          <w:trHeight w:val="397"/>
        </w:trPr>
        <w:tc>
          <w:tcPr>
            <w:tcW w:w="4818" w:type="dxa"/>
          </w:tcPr>
          <w:p w14:paraId="5C2097F8" w14:textId="77777777" w:rsidR="00E27AFC" w:rsidRDefault="003B3FD2">
            <w:pPr>
              <w:pStyle w:val="TableParagraph"/>
              <w:spacing w:before="58"/>
            </w:pPr>
            <w:r>
              <w:t>Natura</w:t>
            </w:r>
            <w:r>
              <w:rPr>
                <w:spacing w:val="-2"/>
              </w:rPr>
              <w:t xml:space="preserve"> giuridica</w:t>
            </w:r>
          </w:p>
        </w:tc>
        <w:tc>
          <w:tcPr>
            <w:tcW w:w="4820" w:type="dxa"/>
          </w:tcPr>
          <w:p w14:paraId="5C2097F9" w14:textId="77777777" w:rsidR="00E27AFC" w:rsidRDefault="00E27A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27AFC" w14:paraId="5C2097FD" w14:textId="77777777">
        <w:trPr>
          <w:trHeight w:val="398"/>
        </w:trPr>
        <w:tc>
          <w:tcPr>
            <w:tcW w:w="4818" w:type="dxa"/>
          </w:tcPr>
          <w:p w14:paraId="5C2097FB" w14:textId="77777777" w:rsidR="00E27AFC" w:rsidRDefault="003B3FD2">
            <w:pPr>
              <w:pStyle w:val="TableParagraph"/>
              <w:spacing w:before="58"/>
            </w:pPr>
            <w:r>
              <w:t>Indirizzo</w:t>
            </w:r>
            <w:r>
              <w:rPr>
                <w:spacing w:val="-4"/>
              </w:rPr>
              <w:t xml:space="preserve"> </w:t>
            </w:r>
            <w:r>
              <w:t>sede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legale</w:t>
            </w:r>
          </w:p>
        </w:tc>
        <w:tc>
          <w:tcPr>
            <w:tcW w:w="4820" w:type="dxa"/>
          </w:tcPr>
          <w:p w14:paraId="5C2097FC" w14:textId="77777777" w:rsidR="00E27AFC" w:rsidRDefault="00E27A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27AFC" w14:paraId="5C209800" w14:textId="77777777">
        <w:trPr>
          <w:trHeight w:val="430"/>
        </w:trPr>
        <w:tc>
          <w:tcPr>
            <w:tcW w:w="4818" w:type="dxa"/>
            <w:vMerge w:val="restart"/>
          </w:tcPr>
          <w:p w14:paraId="5C2097FE" w14:textId="77777777" w:rsidR="00E27AFC" w:rsidRDefault="003B3FD2">
            <w:pPr>
              <w:pStyle w:val="TableParagraph"/>
              <w:spacing w:before="58"/>
            </w:pPr>
            <w:r>
              <w:t>Indirizzo</w:t>
            </w:r>
            <w:r>
              <w:rPr>
                <w:spacing w:val="-4"/>
              </w:rPr>
              <w:t xml:space="preserve"> </w:t>
            </w:r>
            <w:r>
              <w:t>sede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operativa</w:t>
            </w:r>
          </w:p>
        </w:tc>
        <w:tc>
          <w:tcPr>
            <w:tcW w:w="4820" w:type="dxa"/>
          </w:tcPr>
          <w:p w14:paraId="5C2097FF" w14:textId="77777777" w:rsidR="00E27AFC" w:rsidRDefault="003B3FD2">
            <w:pPr>
              <w:pStyle w:val="TableParagraph"/>
              <w:ind w:left="48"/>
            </w:pPr>
            <w:r>
              <w:rPr>
                <w:spacing w:val="-2"/>
              </w:rPr>
              <w:t>Città</w:t>
            </w:r>
          </w:p>
        </w:tc>
      </w:tr>
      <w:tr w:rsidR="00E27AFC" w14:paraId="5C209803" w14:textId="77777777">
        <w:trPr>
          <w:trHeight w:val="375"/>
        </w:trPr>
        <w:tc>
          <w:tcPr>
            <w:tcW w:w="4818" w:type="dxa"/>
            <w:vMerge/>
            <w:tcBorders>
              <w:top w:val="nil"/>
            </w:tcBorders>
          </w:tcPr>
          <w:p w14:paraId="5C209801" w14:textId="77777777" w:rsidR="00E27AFC" w:rsidRDefault="00E27AFC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5C209802" w14:textId="77777777" w:rsidR="00E27AFC" w:rsidRDefault="003B3FD2">
            <w:pPr>
              <w:pStyle w:val="TableParagraph"/>
              <w:spacing w:before="57"/>
              <w:ind w:left="48"/>
            </w:pPr>
            <w:r>
              <w:t>Via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 xml:space="preserve">n. </w:t>
            </w:r>
            <w:r>
              <w:rPr>
                <w:spacing w:val="-2"/>
              </w:rPr>
              <w:t>civico</w:t>
            </w:r>
          </w:p>
        </w:tc>
      </w:tr>
      <w:tr w:rsidR="00E27AFC" w14:paraId="5C209806" w14:textId="77777777">
        <w:trPr>
          <w:trHeight w:val="345"/>
        </w:trPr>
        <w:tc>
          <w:tcPr>
            <w:tcW w:w="4818" w:type="dxa"/>
            <w:vMerge/>
            <w:tcBorders>
              <w:top w:val="nil"/>
            </w:tcBorders>
          </w:tcPr>
          <w:p w14:paraId="5C209804" w14:textId="77777777" w:rsidR="00E27AFC" w:rsidRDefault="00E27AFC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5C209805" w14:textId="77777777" w:rsidR="00E27AFC" w:rsidRDefault="003B3FD2">
            <w:pPr>
              <w:pStyle w:val="TableParagraph"/>
              <w:spacing w:before="21"/>
              <w:ind w:left="112"/>
            </w:pPr>
            <w:r>
              <w:rPr>
                <w:spacing w:val="-5"/>
              </w:rPr>
              <w:t>CAP</w:t>
            </w:r>
          </w:p>
        </w:tc>
      </w:tr>
      <w:tr w:rsidR="00E27AFC" w14:paraId="5C209809" w14:textId="77777777">
        <w:trPr>
          <w:trHeight w:val="399"/>
        </w:trPr>
        <w:tc>
          <w:tcPr>
            <w:tcW w:w="4818" w:type="dxa"/>
          </w:tcPr>
          <w:p w14:paraId="5C209807" w14:textId="77777777" w:rsidR="00E27AFC" w:rsidRDefault="003B3FD2">
            <w:pPr>
              <w:pStyle w:val="TableParagraph"/>
              <w:spacing w:before="56"/>
            </w:pPr>
            <w:r>
              <w:t>Telefono</w:t>
            </w:r>
            <w:r>
              <w:rPr>
                <w:spacing w:val="-4"/>
              </w:rPr>
              <w:t xml:space="preserve"> </w:t>
            </w:r>
            <w:r>
              <w:t>sede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operativa</w:t>
            </w:r>
          </w:p>
        </w:tc>
        <w:tc>
          <w:tcPr>
            <w:tcW w:w="4820" w:type="dxa"/>
          </w:tcPr>
          <w:p w14:paraId="5C209808" w14:textId="77777777" w:rsidR="00E27AFC" w:rsidRDefault="00E27A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27AFC" w14:paraId="5C20980C" w14:textId="77777777">
        <w:trPr>
          <w:trHeight w:val="397"/>
        </w:trPr>
        <w:tc>
          <w:tcPr>
            <w:tcW w:w="4818" w:type="dxa"/>
          </w:tcPr>
          <w:p w14:paraId="5C20980A" w14:textId="77777777" w:rsidR="00E27AFC" w:rsidRDefault="003B3FD2">
            <w:pPr>
              <w:pStyle w:val="TableParagraph"/>
              <w:spacing w:before="56"/>
            </w:pPr>
            <w:r>
              <w:rPr>
                <w:spacing w:val="-5"/>
              </w:rPr>
              <w:t>Indirizzo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PEC</w:t>
            </w:r>
          </w:p>
        </w:tc>
        <w:tc>
          <w:tcPr>
            <w:tcW w:w="4820" w:type="dxa"/>
          </w:tcPr>
          <w:p w14:paraId="5C20980B" w14:textId="77777777" w:rsidR="00E27AFC" w:rsidRDefault="00E27A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27AFC" w14:paraId="5C20980F" w14:textId="77777777">
        <w:trPr>
          <w:trHeight w:val="398"/>
        </w:trPr>
        <w:tc>
          <w:tcPr>
            <w:tcW w:w="4818" w:type="dxa"/>
          </w:tcPr>
          <w:p w14:paraId="5C20980D" w14:textId="77777777" w:rsidR="00E27AFC" w:rsidRDefault="003B3FD2">
            <w:pPr>
              <w:pStyle w:val="TableParagraph"/>
              <w:spacing w:before="56"/>
            </w:pPr>
            <w:r>
              <w:t>Codice</w:t>
            </w:r>
            <w:r>
              <w:rPr>
                <w:spacing w:val="-3"/>
              </w:rPr>
              <w:t xml:space="preserve"> </w:t>
            </w:r>
            <w:r>
              <w:t>Fiscale/Partita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IVA</w:t>
            </w:r>
          </w:p>
        </w:tc>
        <w:tc>
          <w:tcPr>
            <w:tcW w:w="4820" w:type="dxa"/>
          </w:tcPr>
          <w:p w14:paraId="5C20980E" w14:textId="77777777" w:rsidR="00E27AFC" w:rsidRDefault="00E27A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27AFC" w14:paraId="5C209812" w14:textId="77777777">
        <w:trPr>
          <w:trHeight w:val="398"/>
        </w:trPr>
        <w:tc>
          <w:tcPr>
            <w:tcW w:w="4818" w:type="dxa"/>
          </w:tcPr>
          <w:p w14:paraId="5C209810" w14:textId="77777777" w:rsidR="00E27AFC" w:rsidRDefault="003B3FD2">
            <w:pPr>
              <w:pStyle w:val="TableParagraph"/>
              <w:spacing w:before="56"/>
            </w:pPr>
            <w:r>
              <w:t>Cognome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Legale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Rappresentante</w:t>
            </w:r>
          </w:p>
        </w:tc>
        <w:tc>
          <w:tcPr>
            <w:tcW w:w="4820" w:type="dxa"/>
          </w:tcPr>
          <w:p w14:paraId="5C209811" w14:textId="77777777" w:rsidR="00E27AFC" w:rsidRDefault="00E27A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C2098C9" w14:textId="77777777" w:rsidR="00E27AFC" w:rsidRDefault="003B3FD2">
      <w:pPr>
        <w:spacing w:before="40"/>
        <w:ind w:right="416"/>
        <w:jc w:val="center"/>
      </w:pPr>
      <w:r>
        <w:rPr>
          <w:b/>
        </w:rPr>
        <w:t xml:space="preserve">DICHIARA, </w:t>
      </w:r>
      <w:r>
        <w:rPr>
          <w:spacing w:val="-2"/>
        </w:rPr>
        <w:t>inoltre,</w:t>
      </w:r>
    </w:p>
    <w:p w14:paraId="5C2098CA" w14:textId="77777777" w:rsidR="00E27AFC" w:rsidRDefault="003B3FD2">
      <w:pPr>
        <w:pStyle w:val="Corpotesto"/>
        <w:spacing w:before="160"/>
        <w:ind w:left="115"/>
        <w:jc w:val="both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incorso,</w:t>
      </w:r>
      <w:r>
        <w:rPr>
          <w:spacing w:val="-3"/>
        </w:rPr>
        <w:t xml:space="preserve"> </w:t>
      </w:r>
      <w:r>
        <w:t>all’atto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presentazione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rPr>
          <w:spacing w:val="-2"/>
        </w:rPr>
        <w:t>domanda:</w:t>
      </w:r>
    </w:p>
    <w:p w14:paraId="5C2098CB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before="14" w:line="254" w:lineRule="auto"/>
        <w:ind w:left="835" w:right="317"/>
      </w:pPr>
      <w:r>
        <w:t xml:space="preserve">nelle situazioni di esclusione di cui agli artt. 94 e 95 del d.lgs. n.36/2023 e </w:t>
      </w:r>
      <w:proofErr w:type="spellStart"/>
      <w:r>
        <w:t>s.m.i.</w:t>
      </w:r>
      <w:proofErr w:type="spellEnd"/>
      <w:r>
        <w:t xml:space="preserve"> analogicamente richiamati. In caso di partecipazione in forma aggregata costituita o costituenda i requisiti sopra indicati dovranno essere posseduti da tutti i componenti e </w:t>
      </w:r>
      <w:proofErr w:type="spellStart"/>
      <w:r>
        <w:t>s.m.i.</w:t>
      </w:r>
      <w:proofErr w:type="spellEnd"/>
      <w:r>
        <w:t>;</w:t>
      </w:r>
    </w:p>
    <w:p w14:paraId="5C2098CC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54" w:lineRule="auto"/>
        <w:ind w:left="835" w:right="310"/>
      </w:pPr>
      <w:r>
        <w:t>in procedimenti pendenti per l'applicazione di una delle misure di prevenzione di cui all'art. 3, della legge</w:t>
      </w:r>
      <w:r>
        <w:rPr>
          <w:spacing w:val="-13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1423/1956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proofErr w:type="spellStart"/>
      <w:r>
        <w:t>s.m.i.</w:t>
      </w:r>
      <w:proofErr w:type="spellEnd"/>
      <w:r>
        <w:rPr>
          <w:spacing w:val="-8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più</w:t>
      </w:r>
      <w:r>
        <w:rPr>
          <w:spacing w:val="-13"/>
        </w:rPr>
        <w:t xml:space="preserve"> </w:t>
      </w:r>
      <w:r>
        <w:t>cause</w:t>
      </w:r>
      <w:r>
        <w:rPr>
          <w:spacing w:val="-12"/>
        </w:rPr>
        <w:t xml:space="preserve"> </w:t>
      </w:r>
      <w:r>
        <w:t>ostative</w:t>
      </w:r>
      <w:r>
        <w:rPr>
          <w:spacing w:val="-13"/>
        </w:rPr>
        <w:t xml:space="preserve"> </w:t>
      </w:r>
      <w:r>
        <w:t>previste</w:t>
      </w:r>
      <w:r>
        <w:rPr>
          <w:spacing w:val="-12"/>
        </w:rPr>
        <w:t xml:space="preserve"> </w:t>
      </w:r>
      <w:r>
        <w:t>dall'art.</w:t>
      </w:r>
      <w:r>
        <w:rPr>
          <w:spacing w:val="-13"/>
        </w:rPr>
        <w:t xml:space="preserve"> </w:t>
      </w:r>
      <w:r>
        <w:t>10,</w:t>
      </w:r>
      <w:r>
        <w:rPr>
          <w:spacing w:val="-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legge</w:t>
      </w:r>
      <w:r>
        <w:rPr>
          <w:spacing w:val="-11"/>
        </w:rPr>
        <w:t xml:space="preserve"> </w:t>
      </w:r>
      <w:r>
        <w:t>n.</w:t>
      </w:r>
      <w:r>
        <w:rPr>
          <w:spacing w:val="-13"/>
        </w:rPr>
        <w:t xml:space="preserve"> </w:t>
      </w:r>
      <w:r>
        <w:t>575/1965</w:t>
      </w:r>
      <w:r>
        <w:rPr>
          <w:spacing w:val="-12"/>
        </w:rPr>
        <w:t xml:space="preserve"> </w:t>
      </w:r>
      <w:r>
        <w:t xml:space="preserve">e </w:t>
      </w:r>
      <w:proofErr w:type="spellStart"/>
      <w:r>
        <w:rPr>
          <w:spacing w:val="-2"/>
        </w:rPr>
        <w:t>s.m.i</w:t>
      </w:r>
      <w:proofErr w:type="spellEnd"/>
      <w:r>
        <w:rPr>
          <w:spacing w:val="-2"/>
        </w:rPr>
        <w:t>;</w:t>
      </w:r>
    </w:p>
    <w:p w14:paraId="5C2098CD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97" w:lineRule="exact"/>
        <w:ind w:left="835"/>
        <w:jc w:val="left"/>
      </w:pPr>
      <w:r>
        <w:t>in</w:t>
      </w:r>
      <w:r>
        <w:rPr>
          <w:spacing w:val="-7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cause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decadenza,</w:t>
      </w:r>
      <w:r>
        <w:rPr>
          <w:spacing w:val="2"/>
        </w:rPr>
        <w:t xml:space="preserve"> </w:t>
      </w:r>
      <w:r>
        <w:t>divieto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sospensione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all’art.</w:t>
      </w:r>
      <w:r>
        <w:rPr>
          <w:spacing w:val="2"/>
        </w:rPr>
        <w:t xml:space="preserve"> </w:t>
      </w:r>
      <w:r>
        <w:t>67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D.</w:t>
      </w:r>
      <w:r>
        <w:rPr>
          <w:spacing w:val="2"/>
        </w:rPr>
        <w:t xml:space="preserve"> </w:t>
      </w:r>
      <w:r>
        <w:t>Lgs.</w:t>
      </w:r>
      <w:r>
        <w:rPr>
          <w:spacing w:val="2"/>
        </w:rPr>
        <w:t xml:space="preserve"> </w:t>
      </w:r>
      <w:r>
        <w:t>6</w:t>
      </w:r>
      <w:r>
        <w:rPr>
          <w:spacing w:val="2"/>
        </w:rPr>
        <w:t xml:space="preserve"> </w:t>
      </w:r>
      <w:r>
        <w:t>settembre</w:t>
      </w:r>
      <w:r>
        <w:rPr>
          <w:spacing w:val="3"/>
        </w:rPr>
        <w:t xml:space="preserve"> </w:t>
      </w:r>
      <w:r>
        <w:rPr>
          <w:spacing w:val="-2"/>
        </w:rPr>
        <w:t>2011,</w:t>
      </w:r>
    </w:p>
    <w:p w14:paraId="5C2098CE" w14:textId="77777777" w:rsidR="00E27AFC" w:rsidRDefault="003B3FD2">
      <w:pPr>
        <w:pStyle w:val="Corpotesto"/>
        <w:spacing w:before="12"/>
        <w:ind w:left="835"/>
        <w:jc w:val="both"/>
      </w:pPr>
      <w:r>
        <w:t>n.</w:t>
      </w:r>
      <w:r>
        <w:rPr>
          <w:spacing w:val="-3"/>
        </w:rPr>
        <w:t xml:space="preserve"> </w:t>
      </w:r>
      <w:r>
        <w:t>159,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tentativi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infiltrazione</w:t>
      </w:r>
      <w:r>
        <w:rPr>
          <w:spacing w:val="-3"/>
        </w:rPr>
        <w:t xml:space="preserve"> </w:t>
      </w:r>
      <w:r>
        <w:t>mafiosa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1994,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rPr>
          <w:spacing w:val="-4"/>
        </w:rPr>
        <w:t>490;</w:t>
      </w:r>
    </w:p>
    <w:p w14:paraId="5C2098CF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before="16" w:line="254" w:lineRule="auto"/>
        <w:ind w:left="835" w:right="309"/>
      </w:pPr>
      <w:r>
        <w:t>in sentenze di condanna passata in giudicato, o decreto penale di condanna divenuto irrevocabile, oppure sentenza di applicazione della pena su richiesta, ai sensi dell'art. 444 c.p.p., per reati gravi in danno dello Stato o della Comunità che incidono sulla moralità professionale, o condanna, con sentenza passata in giudicato, per uno o più reati di partecipazione a un'organizzazione criminale, corruzione, frode, riciclaggio, quali definiti dagli</w:t>
      </w:r>
      <w:r>
        <w:rPr>
          <w:spacing w:val="-11"/>
        </w:rPr>
        <w:t xml:space="preserve"> </w:t>
      </w:r>
      <w:r>
        <w:t>atti</w:t>
      </w:r>
      <w:r>
        <w:rPr>
          <w:spacing w:val="-13"/>
        </w:rPr>
        <w:t xml:space="preserve"> </w:t>
      </w:r>
      <w:r>
        <w:t>comunitari</w:t>
      </w:r>
      <w:r>
        <w:rPr>
          <w:spacing w:val="-11"/>
        </w:rPr>
        <w:t xml:space="preserve"> </w:t>
      </w:r>
      <w:r>
        <w:t>citati</w:t>
      </w:r>
      <w:r>
        <w:rPr>
          <w:spacing w:val="-10"/>
        </w:rPr>
        <w:t xml:space="preserve"> </w:t>
      </w:r>
      <w:r>
        <w:t>all'art.</w:t>
      </w:r>
      <w:r>
        <w:rPr>
          <w:spacing w:val="-11"/>
        </w:rPr>
        <w:t xml:space="preserve"> </w:t>
      </w:r>
      <w:r>
        <w:t>45,</w:t>
      </w:r>
      <w:r>
        <w:rPr>
          <w:spacing w:val="-12"/>
        </w:rPr>
        <w:t xml:space="preserve"> </w:t>
      </w:r>
      <w:r>
        <w:t>paragrafo</w:t>
      </w:r>
      <w:r>
        <w:rPr>
          <w:spacing w:val="-13"/>
        </w:rPr>
        <w:t xml:space="preserve"> </w:t>
      </w:r>
      <w:r>
        <w:t>1,</w:t>
      </w:r>
      <w:r>
        <w:rPr>
          <w:spacing w:val="-10"/>
        </w:rPr>
        <w:t xml:space="preserve"> </w:t>
      </w:r>
      <w:r>
        <w:t>direttiva CE</w:t>
      </w:r>
      <w:r>
        <w:rPr>
          <w:spacing w:val="-21"/>
        </w:rPr>
        <w:t xml:space="preserve"> </w:t>
      </w:r>
      <w:r>
        <w:t>2004/18;</w:t>
      </w:r>
    </w:p>
    <w:p w14:paraId="5C2098D0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49" w:lineRule="auto"/>
        <w:ind w:left="835" w:right="318"/>
      </w:pPr>
      <w:r>
        <w:t xml:space="preserve">in violazioni del divieto di intestazione fiduciaria posto dall'art. 17, della legge del 19 marzo 1990, n. </w:t>
      </w:r>
      <w:r>
        <w:rPr>
          <w:spacing w:val="-4"/>
        </w:rPr>
        <w:t>55;</w:t>
      </w:r>
    </w:p>
    <w:p w14:paraId="5C2098D1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49" w:lineRule="auto"/>
        <w:ind w:left="835" w:right="314"/>
      </w:pPr>
      <w:r>
        <w:t>in gravi infrazioni debitamente accertate alle norme in materia di sicurezza e di ogni altro obbligo derivante dai rapporti di lavoro, risultanti dai dati in possesso dell'Osservatorio;</w:t>
      </w:r>
    </w:p>
    <w:p w14:paraId="5C2098D2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before="4" w:line="254" w:lineRule="auto"/>
        <w:ind w:left="835" w:right="307"/>
      </w:pPr>
      <w:r>
        <w:t>in gravi negligenze o di azioni in malafede nell'esecuzione delle prestazioni affidate dall'Amministrazione; di errori gravi nell'esercizio della propria attività professionale, accertato con qualsiasi mezzo di prova da parte dell'Amministrazione;</w:t>
      </w:r>
    </w:p>
    <w:p w14:paraId="5C2098D3" w14:textId="77777777" w:rsidR="00E27AFC" w:rsidRDefault="00E27AFC">
      <w:pPr>
        <w:spacing w:line="254" w:lineRule="auto"/>
        <w:jc w:val="both"/>
        <w:sectPr w:rsidR="00E27AFC">
          <w:pgSz w:w="11900" w:h="16840"/>
          <w:pgMar w:top="2000" w:right="740" w:bottom="280" w:left="1020" w:header="844" w:footer="0" w:gutter="0"/>
          <w:cols w:space="720"/>
        </w:sectPr>
      </w:pPr>
    </w:p>
    <w:p w14:paraId="5C2098D4" w14:textId="77777777" w:rsidR="00E27AFC" w:rsidRDefault="00E27AFC">
      <w:pPr>
        <w:pStyle w:val="Corpotesto"/>
        <w:spacing w:before="199"/>
      </w:pPr>
    </w:p>
    <w:p w14:paraId="5C2098D5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49" w:lineRule="auto"/>
        <w:ind w:left="835" w:right="311"/>
      </w:pPr>
      <w:r>
        <w:t>in violazioni, definitivamente accertate, rispetto agli obblighi relativi al pagamento delle imposte e tasse, secondo la legislazione italiana o quella dello Stato in cui è stabilito;</w:t>
      </w:r>
    </w:p>
    <w:p w14:paraId="5C2098D6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before="4" w:line="254" w:lineRule="auto"/>
        <w:ind w:left="835" w:right="309"/>
      </w:pPr>
      <w:r>
        <w:t xml:space="preserve">in false dichiarazioni nell'anno antecedente la data di pubblicazione dell'Avviso in merito ai requisiti e alle condizioni rilevanti per la partecipazione alle procedure di gara e di selezione per l'assegnazione di contributi, né per l'affidamento dei subappalti, risultanti dai dati in possesso </w:t>
      </w:r>
      <w:r>
        <w:rPr>
          <w:spacing w:val="-2"/>
        </w:rPr>
        <w:t>dell'Osservatorio;</w:t>
      </w:r>
    </w:p>
    <w:p w14:paraId="5C2098D7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52" w:lineRule="auto"/>
        <w:ind w:left="835" w:right="306"/>
        <w:rPr>
          <w:rFonts w:ascii="Arial" w:hAnsi="Arial"/>
        </w:rPr>
      </w:pPr>
      <w:r>
        <w:t>in gravi negligenze o malafede nell'esecuzione di prestazioni professionali derivanti da procedure di gara</w:t>
      </w:r>
      <w:r>
        <w:rPr>
          <w:spacing w:val="-1"/>
        </w:rPr>
        <w:t xml:space="preserve"> </w:t>
      </w:r>
      <w:r>
        <w:t>finanziati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fondi</w:t>
      </w:r>
      <w:r>
        <w:rPr>
          <w:spacing w:val="-2"/>
        </w:rPr>
        <w:t xml:space="preserve"> </w:t>
      </w:r>
      <w:r>
        <w:t>comunitari</w:t>
      </w:r>
      <w:r>
        <w:rPr>
          <w:spacing w:val="-2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nazionali</w:t>
      </w:r>
      <w:r>
        <w:rPr>
          <w:rFonts w:ascii="Arial" w:hAnsi="Arial"/>
        </w:rPr>
        <w:t>;</w:t>
      </w:r>
    </w:p>
    <w:p w14:paraId="5C2098D8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49" w:lineRule="auto"/>
        <w:ind w:left="835" w:right="310"/>
      </w:pPr>
      <w:r>
        <w:t>in violazioni gravi, definitivamente accertate, alle norme in materia di contributi previdenziali ed assistenziali,</w:t>
      </w:r>
      <w:r>
        <w:rPr>
          <w:spacing w:val="-11"/>
        </w:rPr>
        <w:t xml:space="preserve"> </w:t>
      </w:r>
      <w:r>
        <w:t>secondo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legislazione</w:t>
      </w:r>
      <w:r>
        <w:rPr>
          <w:spacing w:val="-11"/>
        </w:rPr>
        <w:t xml:space="preserve"> </w:t>
      </w:r>
      <w:r>
        <w:t>italiana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dello</w:t>
      </w:r>
      <w:r>
        <w:rPr>
          <w:spacing w:val="-11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stabilito;</w:t>
      </w:r>
    </w:p>
    <w:p w14:paraId="5C2098D9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before="4" w:line="254" w:lineRule="auto"/>
        <w:ind w:left="835" w:right="305"/>
      </w:pPr>
      <w:r>
        <w:t xml:space="preserve">in sanzioni interdittive di cui all'art. 9, comma 2, lett. c), del d.lgs. n. 231/2001 e </w:t>
      </w:r>
      <w:proofErr w:type="spellStart"/>
      <w:r>
        <w:t>s.m.i.</w:t>
      </w:r>
      <w:proofErr w:type="spellEnd"/>
      <w:r>
        <w:t xml:space="preserve">, o di altra </w:t>
      </w:r>
      <w:r>
        <w:rPr>
          <w:spacing w:val="-2"/>
        </w:rPr>
        <w:t>sanzione</w:t>
      </w:r>
      <w:r>
        <w:rPr>
          <w:spacing w:val="-8"/>
        </w:rPr>
        <w:t xml:space="preserve"> </w:t>
      </w:r>
      <w:r>
        <w:rPr>
          <w:spacing w:val="-2"/>
        </w:rPr>
        <w:t>che</w:t>
      </w:r>
      <w:r>
        <w:rPr>
          <w:spacing w:val="-8"/>
        </w:rPr>
        <w:t xml:space="preserve"> </w:t>
      </w:r>
      <w:r>
        <w:rPr>
          <w:spacing w:val="-2"/>
        </w:rPr>
        <w:t>comporti</w:t>
      </w:r>
      <w:r>
        <w:rPr>
          <w:spacing w:val="-8"/>
        </w:rPr>
        <w:t xml:space="preserve"> </w:t>
      </w:r>
      <w:r>
        <w:rPr>
          <w:spacing w:val="-2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divieto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contrarre</w:t>
      </w:r>
      <w:r>
        <w:rPr>
          <w:spacing w:val="-8"/>
        </w:rPr>
        <w:t xml:space="preserve"> </w:t>
      </w:r>
      <w:r>
        <w:rPr>
          <w:spacing w:val="-2"/>
        </w:rPr>
        <w:t>con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>Pubblica</w:t>
      </w:r>
      <w:r>
        <w:rPr>
          <w:spacing w:val="-8"/>
        </w:rPr>
        <w:t xml:space="preserve"> </w:t>
      </w:r>
      <w:r>
        <w:rPr>
          <w:spacing w:val="-2"/>
        </w:rPr>
        <w:t>Amministrazione</w:t>
      </w:r>
      <w:r>
        <w:rPr>
          <w:spacing w:val="-8"/>
        </w:rPr>
        <w:t xml:space="preserve"> </w:t>
      </w:r>
      <w:r>
        <w:rPr>
          <w:spacing w:val="-2"/>
        </w:rPr>
        <w:t>compresi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 xml:space="preserve">provvedimenti </w:t>
      </w:r>
      <w:r>
        <w:t xml:space="preserve">interdittivi di cui all'art. 36-bis, comma 1, del </w:t>
      </w:r>
      <w:proofErr w:type="spellStart"/>
      <w:r>
        <w:t>d.l.</w:t>
      </w:r>
      <w:proofErr w:type="spellEnd"/>
      <w:r>
        <w:t xml:space="preserve"> 4 luglio 2006, n.223, convertito, con modificazioni, dalla legge 4 agosto 2006, n. 248;</w:t>
      </w:r>
    </w:p>
    <w:p w14:paraId="5C2098DA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61" w:lineRule="auto"/>
        <w:ind w:left="115" w:right="1767" w:firstLine="361"/>
        <w:jc w:val="left"/>
      </w:pP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impegnarsi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caso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ammissione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costituire</w:t>
      </w:r>
      <w:r>
        <w:rPr>
          <w:spacing w:val="-10"/>
        </w:rPr>
        <w:t xml:space="preserve"> </w:t>
      </w:r>
      <w:r>
        <w:rPr>
          <w:spacing w:val="-2"/>
        </w:rPr>
        <w:t>ATS</w:t>
      </w:r>
      <w:r>
        <w:rPr>
          <w:spacing w:val="-10"/>
        </w:rPr>
        <w:t xml:space="preserve"> </w:t>
      </w:r>
      <w:r>
        <w:rPr>
          <w:spacing w:val="-2"/>
        </w:rPr>
        <w:t>come</w:t>
      </w:r>
      <w:r>
        <w:rPr>
          <w:spacing w:val="-11"/>
        </w:rPr>
        <w:t xml:space="preserve"> </w:t>
      </w:r>
      <w:r>
        <w:rPr>
          <w:spacing w:val="-2"/>
        </w:rPr>
        <w:t>previsto</w:t>
      </w:r>
      <w:r>
        <w:rPr>
          <w:spacing w:val="-10"/>
        </w:rPr>
        <w:t xml:space="preserve"> </w:t>
      </w:r>
      <w:r>
        <w:rPr>
          <w:spacing w:val="-2"/>
        </w:rPr>
        <w:t>dal</w:t>
      </w:r>
      <w:r>
        <w:rPr>
          <w:spacing w:val="-11"/>
        </w:rPr>
        <w:t xml:space="preserve"> </w:t>
      </w:r>
      <w:r>
        <w:rPr>
          <w:spacing w:val="-2"/>
        </w:rPr>
        <w:t>bando</w:t>
      </w:r>
      <w:r>
        <w:rPr>
          <w:spacing w:val="-10"/>
        </w:rPr>
        <w:t xml:space="preserve"> </w:t>
      </w:r>
      <w:r>
        <w:rPr>
          <w:spacing w:val="-2"/>
        </w:rPr>
        <w:t xml:space="preserve">regionale </w:t>
      </w:r>
      <w:r>
        <w:t>Dichiara, inoltre:</w:t>
      </w:r>
    </w:p>
    <w:p w14:paraId="5C2098DB" w14:textId="6AB25A7C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72" w:lineRule="exact"/>
        <w:ind w:left="835"/>
        <w:jc w:val="left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aver</w:t>
      </w:r>
      <w:r>
        <w:rPr>
          <w:spacing w:val="-7"/>
        </w:rPr>
        <w:t xml:space="preserve"> </w:t>
      </w:r>
      <w:r>
        <w:rPr>
          <w:spacing w:val="-2"/>
        </w:rPr>
        <w:t>preso</w:t>
      </w:r>
      <w:r>
        <w:rPr>
          <w:spacing w:val="-8"/>
        </w:rPr>
        <w:t xml:space="preserve"> </w:t>
      </w:r>
      <w:r>
        <w:rPr>
          <w:spacing w:val="-2"/>
        </w:rPr>
        <w:t>visione</w:t>
      </w:r>
      <w:r>
        <w:rPr>
          <w:spacing w:val="-7"/>
        </w:rPr>
        <w:t xml:space="preserve"> </w:t>
      </w:r>
      <w:r>
        <w:rPr>
          <w:spacing w:val="-2"/>
        </w:rPr>
        <w:t>dei</w:t>
      </w:r>
      <w:r>
        <w:rPr>
          <w:spacing w:val="-8"/>
        </w:rPr>
        <w:t xml:space="preserve"> </w:t>
      </w:r>
      <w:r>
        <w:rPr>
          <w:spacing w:val="-2"/>
        </w:rPr>
        <w:t>contenuti</w:t>
      </w:r>
      <w:r>
        <w:rPr>
          <w:spacing w:val="-7"/>
        </w:rPr>
        <w:t xml:space="preserve"> </w:t>
      </w:r>
      <w:r>
        <w:rPr>
          <w:spacing w:val="-2"/>
        </w:rPr>
        <w:t>dell'avviso</w:t>
      </w:r>
      <w:r>
        <w:rPr>
          <w:spacing w:val="-8"/>
        </w:rPr>
        <w:t xml:space="preserve"> </w:t>
      </w:r>
      <w:r>
        <w:rPr>
          <w:spacing w:val="-2"/>
        </w:rPr>
        <w:t>regionale</w:t>
      </w:r>
      <w:r>
        <w:rPr>
          <w:spacing w:val="-7"/>
        </w:rPr>
        <w:t xml:space="preserve"> </w:t>
      </w:r>
      <w:r>
        <w:rPr>
          <w:spacing w:val="-2"/>
        </w:rPr>
        <w:t>“</w:t>
      </w:r>
      <w:r w:rsidR="0072332B">
        <w:rPr>
          <w:spacing w:val="-2"/>
        </w:rPr>
        <w:t>Percorsi di inclusione</w:t>
      </w:r>
      <w:r>
        <w:rPr>
          <w:spacing w:val="-2"/>
        </w:rPr>
        <w:t>”,</w:t>
      </w:r>
      <w:r>
        <w:rPr>
          <w:spacing w:val="-7"/>
        </w:rPr>
        <w:t xml:space="preserve"> </w:t>
      </w:r>
      <w:r>
        <w:rPr>
          <w:spacing w:val="-2"/>
        </w:rPr>
        <w:t>delle</w:t>
      </w:r>
      <w:r>
        <w:rPr>
          <w:spacing w:val="-8"/>
        </w:rPr>
        <w:t xml:space="preserve"> </w:t>
      </w:r>
      <w:r>
        <w:rPr>
          <w:spacing w:val="-2"/>
        </w:rPr>
        <w:t>Linee</w:t>
      </w:r>
      <w:r>
        <w:rPr>
          <w:spacing w:val="-7"/>
        </w:rPr>
        <w:t xml:space="preserve"> </w:t>
      </w:r>
      <w:r>
        <w:rPr>
          <w:spacing w:val="-2"/>
        </w:rPr>
        <w:t>guida</w:t>
      </w:r>
      <w:r>
        <w:rPr>
          <w:spacing w:val="-8"/>
        </w:rPr>
        <w:t xml:space="preserve"> </w:t>
      </w: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5"/>
        </w:rPr>
        <w:t>la</w:t>
      </w:r>
    </w:p>
    <w:p w14:paraId="5C2098DC" w14:textId="77777777" w:rsidR="00E27AFC" w:rsidRDefault="003B3FD2">
      <w:pPr>
        <w:pStyle w:val="Corpotesto"/>
        <w:spacing w:before="10" w:line="252" w:lineRule="auto"/>
        <w:ind w:left="835" w:right="310"/>
        <w:jc w:val="both"/>
      </w:pPr>
      <w:r>
        <w:rPr>
          <w:spacing w:val="-2"/>
        </w:rPr>
        <w:t>gestione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per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rendicontazione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progetti,</w:t>
      </w:r>
      <w:r>
        <w:rPr>
          <w:spacing w:val="-6"/>
        </w:rPr>
        <w:t xml:space="preserve"> </w:t>
      </w:r>
      <w:r>
        <w:rPr>
          <w:spacing w:val="-2"/>
        </w:rPr>
        <w:t>nonché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accettare,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ogni</w:t>
      </w:r>
      <w:r>
        <w:rPr>
          <w:spacing w:val="-6"/>
        </w:rPr>
        <w:t xml:space="preserve"> </w:t>
      </w:r>
      <w:r>
        <w:rPr>
          <w:spacing w:val="-2"/>
        </w:rPr>
        <w:t>sua</w:t>
      </w:r>
      <w:r>
        <w:rPr>
          <w:spacing w:val="-6"/>
        </w:rPr>
        <w:t xml:space="preserve"> </w:t>
      </w:r>
      <w:r>
        <w:rPr>
          <w:spacing w:val="-2"/>
        </w:rPr>
        <w:t>parte,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 xml:space="preserve">manifestazione </w:t>
      </w:r>
      <w:r>
        <w:t>di interesse pubblicata da codesto Ambito;</w:t>
      </w:r>
    </w:p>
    <w:p w14:paraId="5C2098DD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52" w:lineRule="auto"/>
        <w:ind w:left="835" w:right="309"/>
      </w:pPr>
      <w:r>
        <w:t>di essere informato, ai sensi e per gli effetti del D. Lgs. 196/2003 e del regolamento UE n. 679/2016 sulla</w:t>
      </w:r>
      <w:r>
        <w:rPr>
          <w:spacing w:val="-9"/>
        </w:rPr>
        <w:t xml:space="preserve"> </w:t>
      </w:r>
      <w:r>
        <w:t>protezione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personali,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raccolti</w:t>
      </w:r>
      <w:r>
        <w:rPr>
          <w:spacing w:val="-9"/>
        </w:rPr>
        <w:t xml:space="preserve"> </w:t>
      </w:r>
      <w:r>
        <w:t>saranno</w:t>
      </w:r>
      <w:r>
        <w:rPr>
          <w:spacing w:val="-9"/>
        </w:rPr>
        <w:t xml:space="preserve"> </w:t>
      </w:r>
      <w:r>
        <w:t>trattati</w:t>
      </w:r>
      <w:r>
        <w:rPr>
          <w:spacing w:val="-9"/>
        </w:rPr>
        <w:t xml:space="preserve"> </w:t>
      </w:r>
      <w:r>
        <w:t>anche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strumenti</w:t>
      </w:r>
      <w:r>
        <w:rPr>
          <w:spacing w:val="-9"/>
        </w:rPr>
        <w:t xml:space="preserve"> </w:t>
      </w:r>
      <w:r>
        <w:t>informatici, esclusivamente</w:t>
      </w:r>
      <w:r>
        <w:rPr>
          <w:spacing w:val="-12"/>
        </w:rPr>
        <w:t xml:space="preserve"> </w:t>
      </w:r>
      <w:r>
        <w:t>nell’ambito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procedimento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dichiarazione</w:t>
      </w:r>
      <w:r>
        <w:rPr>
          <w:spacing w:val="-12"/>
        </w:rPr>
        <w:t xml:space="preserve"> </w:t>
      </w:r>
      <w:r>
        <w:t>viene</w:t>
      </w:r>
      <w:r>
        <w:rPr>
          <w:spacing w:val="-12"/>
        </w:rPr>
        <w:t xml:space="preserve"> </w:t>
      </w:r>
      <w:r>
        <w:t>resa.</w:t>
      </w:r>
    </w:p>
    <w:p w14:paraId="5C2098DE" w14:textId="77777777" w:rsidR="00E27AFC" w:rsidRDefault="003B3FD2">
      <w:pPr>
        <w:pStyle w:val="Paragrafoelenco"/>
        <w:numPr>
          <w:ilvl w:val="0"/>
          <w:numId w:val="2"/>
        </w:numPr>
        <w:tabs>
          <w:tab w:val="left" w:pos="835"/>
        </w:tabs>
        <w:spacing w:line="252" w:lineRule="auto"/>
        <w:ind w:left="835" w:right="310"/>
      </w:pP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impegnarsi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comunicare</w:t>
      </w:r>
      <w:r>
        <w:rPr>
          <w:spacing w:val="-10"/>
        </w:rPr>
        <w:t xml:space="preserve"> </w:t>
      </w:r>
      <w:r>
        <w:rPr>
          <w:spacing w:val="-2"/>
        </w:rPr>
        <w:t>tempestivamente</w:t>
      </w:r>
      <w:r>
        <w:rPr>
          <w:spacing w:val="-10"/>
        </w:rPr>
        <w:t xml:space="preserve"> </w:t>
      </w:r>
      <w:r>
        <w:rPr>
          <w:spacing w:val="-2"/>
        </w:rPr>
        <w:t>ogni</w:t>
      </w:r>
      <w:r>
        <w:rPr>
          <w:spacing w:val="-11"/>
        </w:rPr>
        <w:t xml:space="preserve"> </w:t>
      </w:r>
      <w:r>
        <w:rPr>
          <w:spacing w:val="-2"/>
        </w:rPr>
        <w:t>variazione</w:t>
      </w:r>
      <w:r>
        <w:rPr>
          <w:spacing w:val="-10"/>
        </w:rPr>
        <w:t xml:space="preserve"> </w:t>
      </w:r>
      <w:r>
        <w:rPr>
          <w:spacing w:val="-2"/>
        </w:rPr>
        <w:t>relativa</w:t>
      </w:r>
      <w:r>
        <w:rPr>
          <w:spacing w:val="-11"/>
        </w:rPr>
        <w:t xml:space="preserve"> </w:t>
      </w:r>
      <w:r>
        <w:rPr>
          <w:spacing w:val="-2"/>
        </w:rPr>
        <w:t>alla</w:t>
      </w:r>
      <w:r>
        <w:rPr>
          <w:spacing w:val="-10"/>
        </w:rPr>
        <w:t xml:space="preserve"> </w:t>
      </w:r>
      <w:r>
        <w:rPr>
          <w:spacing w:val="-2"/>
        </w:rPr>
        <w:t>titolarità,</w:t>
      </w:r>
      <w:r>
        <w:rPr>
          <w:spacing w:val="-10"/>
        </w:rPr>
        <w:t xml:space="preserve"> </w:t>
      </w:r>
      <w:r>
        <w:rPr>
          <w:spacing w:val="-2"/>
        </w:rPr>
        <w:t>alla</w:t>
      </w:r>
      <w:r>
        <w:rPr>
          <w:spacing w:val="-11"/>
        </w:rPr>
        <w:t xml:space="preserve"> </w:t>
      </w:r>
      <w:r>
        <w:rPr>
          <w:spacing w:val="-2"/>
        </w:rPr>
        <w:t xml:space="preserve">denominazione </w:t>
      </w:r>
      <w:r>
        <w:t>o</w:t>
      </w:r>
      <w:r>
        <w:rPr>
          <w:spacing w:val="-13"/>
        </w:rPr>
        <w:t xml:space="preserve"> </w:t>
      </w:r>
      <w:r>
        <w:t>ragione</w:t>
      </w:r>
      <w:r>
        <w:rPr>
          <w:spacing w:val="-12"/>
        </w:rPr>
        <w:t xml:space="preserve"> </w:t>
      </w:r>
      <w:r>
        <w:t>sociale,</w:t>
      </w:r>
      <w:r>
        <w:rPr>
          <w:spacing w:val="-13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rappresentanza,</w:t>
      </w:r>
      <w:r>
        <w:rPr>
          <w:spacing w:val="-12"/>
        </w:rPr>
        <w:t xml:space="preserve"> </w:t>
      </w:r>
      <w:r>
        <w:t>all'indirizzo</w:t>
      </w:r>
      <w:r>
        <w:rPr>
          <w:spacing w:val="-13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sede</w:t>
      </w:r>
      <w:r>
        <w:rPr>
          <w:spacing w:val="-13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ogni</w:t>
      </w:r>
      <w:r>
        <w:rPr>
          <w:spacing w:val="-12"/>
        </w:rPr>
        <w:t xml:space="preserve"> </w:t>
      </w:r>
      <w:r>
        <w:t>altra</w:t>
      </w:r>
      <w:r>
        <w:rPr>
          <w:spacing w:val="-13"/>
        </w:rPr>
        <w:t xml:space="preserve"> </w:t>
      </w:r>
      <w:r>
        <w:t>rilevante</w:t>
      </w:r>
      <w:r>
        <w:rPr>
          <w:spacing w:val="-12"/>
        </w:rPr>
        <w:t xml:space="preserve"> </w:t>
      </w:r>
      <w:r>
        <w:t>variazione</w:t>
      </w:r>
      <w:r>
        <w:rPr>
          <w:spacing w:val="-13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 e/o</w:t>
      </w:r>
      <w:r>
        <w:rPr>
          <w:spacing w:val="-10"/>
        </w:rPr>
        <w:t xml:space="preserve"> </w:t>
      </w:r>
      <w:r>
        <w:t>requisiti</w:t>
      </w:r>
      <w:r>
        <w:rPr>
          <w:spacing w:val="-10"/>
        </w:rPr>
        <w:t xml:space="preserve"> </w:t>
      </w:r>
      <w:r>
        <w:t>richiesti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partecipazione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fase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co-</w:t>
      </w:r>
      <w:r>
        <w:rPr>
          <w:spacing w:val="-9"/>
        </w:rPr>
        <w:t xml:space="preserve"> </w:t>
      </w:r>
      <w:r>
        <w:t>progettazione;</w:t>
      </w:r>
    </w:p>
    <w:p w14:paraId="5C2098DF" w14:textId="77777777" w:rsidR="00E27AFC" w:rsidRDefault="003B3FD2">
      <w:pPr>
        <w:pStyle w:val="Paragrafoelenco"/>
        <w:numPr>
          <w:ilvl w:val="1"/>
          <w:numId w:val="2"/>
        </w:numPr>
        <w:tabs>
          <w:tab w:val="left" w:pos="1414"/>
          <w:tab w:val="left" w:pos="8495"/>
        </w:tabs>
        <w:spacing w:line="249" w:lineRule="auto"/>
        <w:ind w:left="835" w:right="295" w:firstLine="0"/>
      </w:pP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designare</w:t>
      </w:r>
      <w:r>
        <w:rPr>
          <w:spacing w:val="-10"/>
        </w:rPr>
        <w:t xml:space="preserve"> </w:t>
      </w:r>
      <w:r>
        <w:rPr>
          <w:spacing w:val="-2"/>
        </w:rPr>
        <w:t>quale</w:t>
      </w:r>
      <w:r>
        <w:rPr>
          <w:spacing w:val="-10"/>
        </w:rPr>
        <w:t xml:space="preserve"> </w:t>
      </w:r>
      <w:r>
        <w:rPr>
          <w:spacing w:val="-2"/>
        </w:rPr>
        <w:t>persona</w:t>
      </w:r>
      <w:r>
        <w:rPr>
          <w:spacing w:val="-10"/>
        </w:rPr>
        <w:t xml:space="preserve"> </w:t>
      </w:r>
      <w:r>
        <w:rPr>
          <w:spacing w:val="-2"/>
        </w:rPr>
        <w:t>incaricata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partecipare</w:t>
      </w:r>
      <w:r>
        <w:rPr>
          <w:spacing w:val="-10"/>
        </w:rPr>
        <w:t xml:space="preserve"> </w:t>
      </w:r>
      <w:r>
        <w:rPr>
          <w:spacing w:val="-2"/>
        </w:rPr>
        <w:t>alle</w:t>
      </w:r>
      <w:r>
        <w:rPr>
          <w:spacing w:val="-10"/>
        </w:rPr>
        <w:t xml:space="preserve"> </w:t>
      </w:r>
      <w:r>
        <w:rPr>
          <w:spacing w:val="-2"/>
        </w:rPr>
        <w:t>attività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co-progettazione</w:t>
      </w:r>
      <w:r>
        <w:rPr>
          <w:spacing w:val="-10"/>
        </w:rPr>
        <w:t xml:space="preserve"> </w:t>
      </w:r>
      <w:r>
        <w:rPr>
          <w:spacing w:val="-2"/>
        </w:rPr>
        <w:t>il/la:</w:t>
      </w:r>
      <w:r>
        <w:rPr>
          <w:spacing w:val="-5"/>
        </w:rPr>
        <w:t xml:space="preserve"> </w:t>
      </w:r>
      <w:r>
        <w:rPr>
          <w:spacing w:val="-2"/>
        </w:rPr>
        <w:t>(Nome</w:t>
      </w:r>
      <w:r>
        <w:rPr>
          <w:spacing w:val="-3"/>
        </w:rPr>
        <w:t xml:space="preserve"> </w:t>
      </w:r>
      <w:r>
        <w:rPr>
          <w:spacing w:val="-2"/>
        </w:rPr>
        <w:t>e cognome)</w:t>
      </w:r>
      <w:r>
        <w:rPr>
          <w:u w:val="single"/>
        </w:rPr>
        <w:tab/>
      </w:r>
    </w:p>
    <w:p w14:paraId="5C2098E0" w14:textId="77777777" w:rsidR="00E27AFC" w:rsidRDefault="00E27AFC">
      <w:pPr>
        <w:pStyle w:val="Corpotesto"/>
        <w:spacing w:before="92"/>
      </w:pPr>
    </w:p>
    <w:p w14:paraId="5C2098E1" w14:textId="7093E062" w:rsidR="00E27AFC" w:rsidRDefault="003B3FD2">
      <w:pPr>
        <w:pStyle w:val="Corpotesto"/>
        <w:tabs>
          <w:tab w:val="left" w:pos="9839"/>
        </w:tabs>
        <w:spacing w:before="1"/>
        <w:ind w:left="115"/>
      </w:pPr>
      <w:r>
        <w:rPr>
          <w:spacing w:val="-2"/>
        </w:rPr>
        <w:t>Ruolo/incarico</w:t>
      </w:r>
      <w:r w:rsidR="009E4435">
        <w:rPr>
          <w:spacing w:val="-2"/>
        </w:rPr>
        <w:t xml:space="preserve"> </w:t>
      </w:r>
      <w:r>
        <w:rPr>
          <w:spacing w:val="-2"/>
        </w:rPr>
        <w:t>nell’organizzazione</w:t>
      </w:r>
      <w:r>
        <w:rPr>
          <w:u w:val="single"/>
        </w:rPr>
        <w:tab/>
      </w:r>
    </w:p>
    <w:p w14:paraId="5C2098E2" w14:textId="77777777" w:rsidR="00E27AFC" w:rsidRDefault="00E27AFC">
      <w:pPr>
        <w:pStyle w:val="Corpotesto"/>
        <w:spacing w:before="225"/>
      </w:pPr>
    </w:p>
    <w:p w14:paraId="57C26F2F" w14:textId="063D6AF1" w:rsidR="009E4435" w:rsidRDefault="003B3FD2" w:rsidP="0072332B">
      <w:pPr>
        <w:pStyle w:val="Corpotesto"/>
        <w:tabs>
          <w:tab w:val="left" w:pos="5339"/>
          <w:tab w:val="left" w:pos="9595"/>
        </w:tabs>
        <w:spacing w:before="1"/>
        <w:ind w:left="170"/>
      </w:pPr>
      <w:r>
        <w:rPr>
          <w:spacing w:val="-2"/>
        </w:rPr>
        <w:t>qualifica</w:t>
      </w:r>
      <w:r>
        <w:rPr>
          <w:u w:val="single"/>
        </w:rPr>
        <w:tab/>
      </w:r>
      <w:r>
        <w:t>n.</w:t>
      </w:r>
      <w:r>
        <w:rPr>
          <w:spacing w:val="-12"/>
        </w:rPr>
        <w:t xml:space="preserve"> </w:t>
      </w:r>
      <w:r>
        <w:rPr>
          <w:spacing w:val="-2"/>
        </w:rPr>
        <w:t>telefonico</w:t>
      </w:r>
      <w:r>
        <w:rPr>
          <w:u w:val="single"/>
        </w:rPr>
        <w:tab/>
      </w:r>
      <w:r>
        <w:rPr>
          <w:spacing w:val="-10"/>
        </w:rPr>
        <w:t>.</w:t>
      </w:r>
    </w:p>
    <w:p w14:paraId="0CA6581A" w14:textId="77777777" w:rsidR="0072332B" w:rsidRDefault="0072332B">
      <w:pPr>
        <w:spacing w:before="1"/>
        <w:ind w:left="115"/>
        <w:rPr>
          <w:b/>
          <w:spacing w:val="-2"/>
        </w:rPr>
      </w:pPr>
    </w:p>
    <w:p w14:paraId="5C2098E5" w14:textId="7D3C4815" w:rsidR="00E27AFC" w:rsidRDefault="003B3FD2">
      <w:pPr>
        <w:spacing w:before="1"/>
        <w:ind w:left="115"/>
        <w:rPr>
          <w:b/>
        </w:rPr>
      </w:pPr>
      <w:r>
        <w:rPr>
          <w:b/>
          <w:spacing w:val="-2"/>
        </w:rPr>
        <w:t>Allega</w:t>
      </w:r>
    </w:p>
    <w:p w14:paraId="42843D0C" w14:textId="0FA69F64" w:rsidR="009E4435" w:rsidRDefault="009E4435" w:rsidP="009E4435">
      <w:pPr>
        <w:pStyle w:val="Paragrafoelenco"/>
        <w:numPr>
          <w:ilvl w:val="1"/>
          <w:numId w:val="1"/>
        </w:numPr>
        <w:tabs>
          <w:tab w:val="left" w:pos="835"/>
        </w:tabs>
        <w:spacing w:before="37" w:line="254" w:lineRule="auto"/>
        <w:ind w:right="260"/>
      </w:pPr>
      <w:r>
        <w:t xml:space="preserve">Allegato </w:t>
      </w:r>
      <w:r w:rsidR="0072332B">
        <w:t>B</w:t>
      </w:r>
      <w:r>
        <w:t xml:space="preserve"> - Proposta progettuale </w:t>
      </w:r>
      <w:r w:rsidR="0072332B">
        <w:t xml:space="preserve">territoriale </w:t>
      </w:r>
      <w:r>
        <w:t xml:space="preserve">con Piano costi; </w:t>
      </w:r>
    </w:p>
    <w:p w14:paraId="0C0CE7AC" w14:textId="77777777" w:rsidR="0072332B" w:rsidRDefault="0072332B" w:rsidP="0072332B">
      <w:pPr>
        <w:pStyle w:val="Paragrafoelenco"/>
        <w:numPr>
          <w:ilvl w:val="1"/>
          <w:numId w:val="1"/>
        </w:numPr>
      </w:pPr>
      <w:r w:rsidRPr="0072332B">
        <w:t xml:space="preserve">Allegato C – </w:t>
      </w:r>
      <w:r>
        <w:t>Atto di impegno a costituirsi ATS;</w:t>
      </w:r>
    </w:p>
    <w:p w14:paraId="02564F1E" w14:textId="12B02F22" w:rsidR="0072332B" w:rsidRDefault="0072332B" w:rsidP="0072332B">
      <w:pPr>
        <w:pStyle w:val="Paragrafoelenco"/>
        <w:numPr>
          <w:ilvl w:val="1"/>
          <w:numId w:val="1"/>
        </w:numPr>
      </w:pPr>
      <w:r w:rsidRPr="0072332B">
        <w:t>Schema di curriculum/relazione delle principali esperienze pertinenti</w:t>
      </w:r>
      <w:r>
        <w:t xml:space="preserve"> (Modalità libera)</w:t>
      </w:r>
      <w:r w:rsidRPr="0072332B">
        <w:t>;</w:t>
      </w:r>
    </w:p>
    <w:p w14:paraId="5C2098E9" w14:textId="451CEC10" w:rsidR="00E27AFC" w:rsidRDefault="007C6413">
      <w:pPr>
        <w:pStyle w:val="Paragrafoelenco"/>
        <w:numPr>
          <w:ilvl w:val="1"/>
          <w:numId w:val="1"/>
        </w:numPr>
        <w:tabs>
          <w:tab w:val="left" w:pos="834"/>
        </w:tabs>
        <w:spacing w:before="37"/>
        <w:ind w:left="834"/>
        <w:jc w:val="left"/>
      </w:pPr>
      <w:r>
        <w:rPr>
          <w:spacing w:val="-2"/>
        </w:rPr>
        <w:t>F</w:t>
      </w:r>
      <w:r w:rsidR="003B3FD2">
        <w:rPr>
          <w:spacing w:val="-2"/>
        </w:rPr>
        <w:t>otocopia</w:t>
      </w:r>
      <w:r w:rsidR="003B3FD2">
        <w:rPr>
          <w:spacing w:val="-14"/>
        </w:rPr>
        <w:t xml:space="preserve"> </w:t>
      </w:r>
      <w:r w:rsidR="003B3FD2">
        <w:rPr>
          <w:spacing w:val="-2"/>
        </w:rPr>
        <w:t>documento</w:t>
      </w:r>
      <w:r w:rsidR="003B3FD2">
        <w:rPr>
          <w:spacing w:val="-8"/>
        </w:rPr>
        <w:t xml:space="preserve"> </w:t>
      </w:r>
      <w:r w:rsidR="003B3FD2">
        <w:rPr>
          <w:spacing w:val="-2"/>
        </w:rPr>
        <w:t>di</w:t>
      </w:r>
      <w:r w:rsidR="003B3FD2">
        <w:rPr>
          <w:spacing w:val="-8"/>
        </w:rPr>
        <w:t xml:space="preserve"> </w:t>
      </w:r>
      <w:r w:rsidR="003B3FD2">
        <w:rPr>
          <w:spacing w:val="-2"/>
        </w:rPr>
        <w:t>riconoscimento</w:t>
      </w:r>
      <w:r w:rsidR="003B3FD2">
        <w:rPr>
          <w:spacing w:val="-8"/>
        </w:rPr>
        <w:t xml:space="preserve"> </w:t>
      </w:r>
      <w:r w:rsidR="003B3FD2">
        <w:rPr>
          <w:spacing w:val="-2"/>
        </w:rPr>
        <w:t>in</w:t>
      </w:r>
      <w:r w:rsidR="003B3FD2">
        <w:rPr>
          <w:spacing w:val="-8"/>
        </w:rPr>
        <w:t xml:space="preserve"> </w:t>
      </w:r>
      <w:r w:rsidR="003B3FD2">
        <w:rPr>
          <w:spacing w:val="-2"/>
        </w:rPr>
        <w:t>corso</w:t>
      </w:r>
      <w:r w:rsidR="003B3FD2">
        <w:rPr>
          <w:spacing w:val="-8"/>
        </w:rPr>
        <w:t xml:space="preserve"> </w:t>
      </w:r>
      <w:r w:rsidR="003B3FD2">
        <w:rPr>
          <w:spacing w:val="-2"/>
        </w:rPr>
        <w:t>di</w:t>
      </w:r>
      <w:r w:rsidR="003B3FD2">
        <w:rPr>
          <w:spacing w:val="-8"/>
        </w:rPr>
        <w:t xml:space="preserve"> </w:t>
      </w:r>
      <w:r w:rsidR="003B3FD2">
        <w:rPr>
          <w:spacing w:val="-2"/>
        </w:rPr>
        <w:t>validità.</w:t>
      </w:r>
    </w:p>
    <w:p w14:paraId="5C2098EA" w14:textId="77777777" w:rsidR="00E27AFC" w:rsidRDefault="00E27AFC">
      <w:pPr>
        <w:pStyle w:val="Corpotesto"/>
        <w:spacing w:before="156"/>
      </w:pPr>
    </w:p>
    <w:p w14:paraId="5C2098EB" w14:textId="77777777" w:rsidR="00E27AFC" w:rsidRDefault="003B3FD2">
      <w:pPr>
        <w:tabs>
          <w:tab w:val="left" w:pos="4372"/>
        </w:tabs>
        <w:spacing w:before="1"/>
        <w:ind w:left="115"/>
        <w:rPr>
          <w:b/>
        </w:rPr>
      </w:pPr>
      <w:r>
        <w:rPr>
          <w:b/>
        </w:rPr>
        <w:t>Luogo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data</w:t>
      </w:r>
      <w:r>
        <w:rPr>
          <w:b/>
        </w:rPr>
        <w:tab/>
      </w:r>
      <w:r>
        <w:rPr>
          <w:b/>
          <w:spacing w:val="-2"/>
        </w:rPr>
        <w:t>Timbro</w:t>
      </w:r>
    </w:p>
    <w:p w14:paraId="5C2098EC" w14:textId="77777777" w:rsidR="00E27AFC" w:rsidRDefault="003B3FD2">
      <w:pPr>
        <w:pStyle w:val="Corpotesto"/>
        <w:ind w:left="7143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rPr>
          <w:spacing w:val="-2"/>
        </w:rPr>
        <w:t>rappresentante</w:t>
      </w:r>
    </w:p>
    <w:sectPr w:rsidR="00E27AFC">
      <w:pgSz w:w="11900" w:h="16840"/>
      <w:pgMar w:top="2000" w:right="740" w:bottom="280" w:left="1020" w:header="8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2463D" w14:textId="77777777" w:rsidR="004E2741" w:rsidRDefault="004E2741">
      <w:r>
        <w:separator/>
      </w:r>
    </w:p>
  </w:endnote>
  <w:endnote w:type="continuationSeparator" w:id="0">
    <w:p w14:paraId="6DB8E039" w14:textId="77777777" w:rsidR="004E2741" w:rsidRDefault="004E2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9022" w14:textId="77777777" w:rsidR="00173640" w:rsidRDefault="001736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D8C1" w14:textId="77777777" w:rsidR="00173640" w:rsidRDefault="001736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12B52" w14:textId="77777777" w:rsidR="00173640" w:rsidRDefault="001736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D0612" w14:textId="77777777" w:rsidR="004E2741" w:rsidRDefault="004E2741">
      <w:r>
        <w:separator/>
      </w:r>
    </w:p>
  </w:footnote>
  <w:footnote w:type="continuationSeparator" w:id="0">
    <w:p w14:paraId="57A9821E" w14:textId="77777777" w:rsidR="004E2741" w:rsidRDefault="004E2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C5E7F" w14:textId="77777777" w:rsidR="00173640" w:rsidRDefault="0017364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3AAF" w14:textId="77777777" w:rsidR="009E4435" w:rsidRDefault="009E4435">
    <w:pPr>
      <w:pStyle w:val="Corpotesto"/>
      <w:spacing w:line="14" w:lineRule="auto"/>
      <w:rPr>
        <w:sz w:val="20"/>
      </w:rPr>
    </w:pPr>
  </w:p>
  <w:p w14:paraId="4F057BE9" w14:textId="77777777" w:rsidR="009E4435" w:rsidRDefault="009E4435">
    <w:pPr>
      <w:pStyle w:val="Corpotesto"/>
      <w:spacing w:line="14" w:lineRule="auto"/>
      <w:rPr>
        <w:sz w:val="20"/>
      </w:rPr>
    </w:pPr>
  </w:p>
  <w:p w14:paraId="6FE77F9F" w14:textId="77777777" w:rsidR="009E4435" w:rsidRDefault="009E4435">
    <w:pPr>
      <w:pStyle w:val="Corpotesto"/>
      <w:spacing w:line="14" w:lineRule="auto"/>
      <w:rPr>
        <w:sz w:val="20"/>
      </w:rPr>
    </w:pPr>
  </w:p>
  <w:p w14:paraId="71458345" w14:textId="77777777" w:rsidR="009E4435" w:rsidRDefault="009E4435">
    <w:pPr>
      <w:pStyle w:val="Corpotesto"/>
      <w:spacing w:line="14" w:lineRule="auto"/>
      <w:rPr>
        <w:sz w:val="20"/>
      </w:rPr>
    </w:pPr>
  </w:p>
  <w:p w14:paraId="67B83F88" w14:textId="77777777" w:rsidR="009E4435" w:rsidRDefault="009E4435">
    <w:pPr>
      <w:pStyle w:val="Corpotesto"/>
      <w:spacing w:line="14" w:lineRule="auto"/>
      <w:rPr>
        <w:sz w:val="20"/>
      </w:rPr>
    </w:pPr>
  </w:p>
  <w:p w14:paraId="61330DB7" w14:textId="77777777" w:rsidR="009E4435" w:rsidRDefault="009E4435">
    <w:pPr>
      <w:pStyle w:val="Corpotesto"/>
      <w:spacing w:line="14" w:lineRule="auto"/>
      <w:rPr>
        <w:sz w:val="20"/>
      </w:rPr>
    </w:pPr>
  </w:p>
  <w:p w14:paraId="28709717" w14:textId="77777777" w:rsidR="009E4435" w:rsidRDefault="009E4435">
    <w:pPr>
      <w:pStyle w:val="Corpotesto"/>
      <w:spacing w:line="14" w:lineRule="auto"/>
      <w:rPr>
        <w:sz w:val="20"/>
      </w:rPr>
    </w:pPr>
  </w:p>
  <w:p w14:paraId="636603A1" w14:textId="3824B03F" w:rsidR="009E4435" w:rsidRDefault="0017364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5C2098F0" wp14:editId="4A53E30F">
          <wp:simplePos x="0" y="0"/>
          <wp:positionH relativeFrom="page">
            <wp:posOffset>1005840</wp:posOffset>
          </wp:positionH>
          <wp:positionV relativeFrom="page">
            <wp:posOffset>609600</wp:posOffset>
          </wp:positionV>
          <wp:extent cx="5219700" cy="664210"/>
          <wp:effectExtent l="0" t="0" r="0" b="254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19700" cy="66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EA2D8CB" w14:textId="77777777" w:rsidR="009E4435" w:rsidRDefault="009E4435">
    <w:pPr>
      <w:pStyle w:val="Corpotesto"/>
      <w:spacing w:line="14" w:lineRule="auto"/>
      <w:rPr>
        <w:sz w:val="20"/>
      </w:rPr>
    </w:pPr>
  </w:p>
  <w:p w14:paraId="43592D17" w14:textId="77777777" w:rsidR="009E4435" w:rsidRDefault="009E4435">
    <w:pPr>
      <w:pStyle w:val="Corpotesto"/>
      <w:spacing w:line="14" w:lineRule="auto"/>
      <w:rPr>
        <w:sz w:val="20"/>
      </w:rPr>
    </w:pPr>
  </w:p>
  <w:p w14:paraId="24B92A05" w14:textId="77777777" w:rsidR="009E4435" w:rsidRDefault="009E4435">
    <w:pPr>
      <w:pStyle w:val="Corpotesto"/>
      <w:spacing w:line="14" w:lineRule="auto"/>
      <w:rPr>
        <w:sz w:val="20"/>
      </w:rPr>
    </w:pPr>
  </w:p>
  <w:p w14:paraId="50FA472E" w14:textId="77777777" w:rsidR="009E4435" w:rsidRDefault="009E4435">
    <w:pPr>
      <w:pStyle w:val="Corpotesto"/>
      <w:spacing w:line="14" w:lineRule="auto"/>
      <w:rPr>
        <w:sz w:val="20"/>
      </w:rPr>
    </w:pPr>
  </w:p>
  <w:p w14:paraId="344EEDCF" w14:textId="77777777" w:rsidR="009E4435" w:rsidRDefault="009E4435">
    <w:pPr>
      <w:pStyle w:val="Corpotesto"/>
      <w:spacing w:line="14" w:lineRule="auto"/>
      <w:rPr>
        <w:sz w:val="20"/>
      </w:rPr>
    </w:pPr>
  </w:p>
  <w:p w14:paraId="24CA832C" w14:textId="77777777" w:rsidR="009E4435" w:rsidRDefault="009E4435">
    <w:pPr>
      <w:pStyle w:val="Corpotesto"/>
      <w:spacing w:line="14" w:lineRule="auto"/>
      <w:rPr>
        <w:sz w:val="20"/>
      </w:rPr>
    </w:pPr>
  </w:p>
  <w:p w14:paraId="73B23B3D" w14:textId="77777777" w:rsidR="009E4435" w:rsidRDefault="009E4435">
    <w:pPr>
      <w:pStyle w:val="Corpotesto"/>
      <w:spacing w:line="14" w:lineRule="auto"/>
      <w:rPr>
        <w:sz w:val="20"/>
      </w:rPr>
    </w:pPr>
  </w:p>
  <w:p w14:paraId="2CF1A90D" w14:textId="77777777" w:rsidR="009E4435" w:rsidRDefault="009E4435">
    <w:pPr>
      <w:pStyle w:val="Corpotesto"/>
      <w:spacing w:line="14" w:lineRule="auto"/>
      <w:rPr>
        <w:sz w:val="20"/>
      </w:rPr>
    </w:pPr>
  </w:p>
  <w:p w14:paraId="69FFED7E" w14:textId="77777777" w:rsidR="009E4435" w:rsidRDefault="009E4435">
    <w:pPr>
      <w:pStyle w:val="Corpotesto"/>
      <w:spacing w:line="14" w:lineRule="auto"/>
      <w:rPr>
        <w:sz w:val="20"/>
      </w:rPr>
    </w:pPr>
  </w:p>
  <w:p w14:paraId="302579D9" w14:textId="77777777" w:rsidR="009E4435" w:rsidRDefault="009E4435">
    <w:pPr>
      <w:pStyle w:val="Corpotesto"/>
      <w:spacing w:line="14" w:lineRule="auto"/>
      <w:rPr>
        <w:sz w:val="20"/>
      </w:rPr>
    </w:pPr>
  </w:p>
  <w:p w14:paraId="722F037E" w14:textId="77777777" w:rsidR="009E4435" w:rsidRDefault="009E4435">
    <w:pPr>
      <w:pStyle w:val="Corpotesto"/>
      <w:spacing w:line="14" w:lineRule="auto"/>
      <w:rPr>
        <w:sz w:val="20"/>
      </w:rPr>
    </w:pPr>
  </w:p>
  <w:p w14:paraId="4B4D34FB" w14:textId="77777777" w:rsidR="009E4435" w:rsidRDefault="009E4435">
    <w:pPr>
      <w:pStyle w:val="Corpotesto"/>
      <w:spacing w:line="14" w:lineRule="auto"/>
      <w:rPr>
        <w:sz w:val="20"/>
      </w:rPr>
    </w:pPr>
  </w:p>
  <w:p w14:paraId="67844A87" w14:textId="77777777" w:rsidR="009E4435" w:rsidRDefault="009E4435">
    <w:pPr>
      <w:pStyle w:val="Corpotesto"/>
      <w:spacing w:line="14" w:lineRule="auto"/>
      <w:rPr>
        <w:sz w:val="20"/>
      </w:rPr>
    </w:pPr>
  </w:p>
  <w:p w14:paraId="09572EFF" w14:textId="77777777" w:rsidR="009E4435" w:rsidRDefault="009E4435">
    <w:pPr>
      <w:pStyle w:val="Corpotesto"/>
      <w:spacing w:line="14" w:lineRule="auto"/>
      <w:rPr>
        <w:sz w:val="20"/>
      </w:rPr>
    </w:pPr>
  </w:p>
  <w:p w14:paraId="12222E47" w14:textId="77777777" w:rsidR="009E4435" w:rsidRDefault="009E4435">
    <w:pPr>
      <w:pStyle w:val="Corpotesto"/>
      <w:spacing w:line="14" w:lineRule="auto"/>
      <w:rPr>
        <w:sz w:val="20"/>
      </w:rPr>
    </w:pPr>
  </w:p>
  <w:p w14:paraId="33116FB5" w14:textId="77777777" w:rsidR="009E4435" w:rsidRDefault="009E4435">
    <w:pPr>
      <w:pStyle w:val="Corpotesto"/>
      <w:spacing w:line="14" w:lineRule="auto"/>
      <w:rPr>
        <w:sz w:val="20"/>
      </w:rPr>
    </w:pPr>
  </w:p>
  <w:p w14:paraId="2DE6900D" w14:textId="77777777" w:rsidR="009E4435" w:rsidRDefault="009E4435">
    <w:pPr>
      <w:pStyle w:val="Corpotesto"/>
      <w:spacing w:line="14" w:lineRule="auto"/>
      <w:rPr>
        <w:sz w:val="20"/>
      </w:rPr>
    </w:pPr>
  </w:p>
  <w:p w14:paraId="5186AFFD" w14:textId="77777777" w:rsidR="009E4435" w:rsidRDefault="009E4435">
    <w:pPr>
      <w:pStyle w:val="Corpotesto"/>
      <w:spacing w:line="14" w:lineRule="auto"/>
      <w:rPr>
        <w:sz w:val="20"/>
      </w:rPr>
    </w:pPr>
  </w:p>
  <w:p w14:paraId="07FAA6D7" w14:textId="77777777" w:rsidR="009E4435" w:rsidRDefault="009E4435">
    <w:pPr>
      <w:pStyle w:val="Corpotesto"/>
      <w:spacing w:line="14" w:lineRule="auto"/>
      <w:rPr>
        <w:sz w:val="20"/>
      </w:rPr>
    </w:pPr>
  </w:p>
  <w:p w14:paraId="4E15CD4B" w14:textId="77777777" w:rsidR="009E4435" w:rsidRDefault="009E4435">
    <w:pPr>
      <w:pStyle w:val="Corpotesto"/>
      <w:spacing w:line="14" w:lineRule="auto"/>
      <w:rPr>
        <w:sz w:val="20"/>
      </w:rPr>
    </w:pPr>
  </w:p>
  <w:p w14:paraId="62B3F683" w14:textId="77777777" w:rsidR="009E4435" w:rsidRDefault="009E4435">
    <w:pPr>
      <w:pStyle w:val="Corpotesto"/>
      <w:spacing w:line="14" w:lineRule="auto"/>
      <w:rPr>
        <w:sz w:val="20"/>
      </w:rPr>
    </w:pPr>
  </w:p>
  <w:p w14:paraId="32745053" w14:textId="77777777" w:rsidR="009E4435" w:rsidRDefault="009E4435">
    <w:pPr>
      <w:pStyle w:val="Corpotesto"/>
      <w:spacing w:line="14" w:lineRule="auto"/>
      <w:rPr>
        <w:sz w:val="20"/>
      </w:rPr>
    </w:pPr>
  </w:p>
  <w:p w14:paraId="61C3499F" w14:textId="77777777" w:rsidR="009E4435" w:rsidRDefault="009E4435">
    <w:pPr>
      <w:pStyle w:val="Corpotesto"/>
      <w:spacing w:line="14" w:lineRule="auto"/>
      <w:rPr>
        <w:sz w:val="20"/>
      </w:rPr>
    </w:pPr>
  </w:p>
  <w:p w14:paraId="54ADB272" w14:textId="77777777" w:rsidR="009E4435" w:rsidRDefault="009E4435">
    <w:pPr>
      <w:pStyle w:val="Corpotesto"/>
      <w:spacing w:line="14" w:lineRule="auto"/>
      <w:rPr>
        <w:sz w:val="20"/>
      </w:rPr>
    </w:pPr>
  </w:p>
  <w:p w14:paraId="6E40B884" w14:textId="77777777" w:rsidR="009E4435" w:rsidRDefault="009E4435">
    <w:pPr>
      <w:pStyle w:val="Corpotesto"/>
      <w:spacing w:line="14" w:lineRule="auto"/>
      <w:rPr>
        <w:sz w:val="20"/>
      </w:rPr>
    </w:pPr>
  </w:p>
  <w:p w14:paraId="6FCD8452" w14:textId="77777777" w:rsidR="009E4435" w:rsidRDefault="009E4435">
    <w:pPr>
      <w:pStyle w:val="Corpotesto"/>
      <w:spacing w:line="14" w:lineRule="auto"/>
      <w:rPr>
        <w:sz w:val="20"/>
      </w:rPr>
    </w:pPr>
  </w:p>
  <w:p w14:paraId="2EE45AD1" w14:textId="77777777" w:rsidR="009E4435" w:rsidRDefault="009E4435">
    <w:pPr>
      <w:pStyle w:val="Corpotesto"/>
      <w:spacing w:line="14" w:lineRule="auto"/>
      <w:rPr>
        <w:sz w:val="20"/>
      </w:rPr>
    </w:pPr>
  </w:p>
  <w:p w14:paraId="16461A86" w14:textId="77777777" w:rsidR="009E4435" w:rsidRDefault="009E4435">
    <w:pPr>
      <w:pStyle w:val="Corpotesto"/>
      <w:spacing w:line="14" w:lineRule="auto"/>
      <w:rPr>
        <w:sz w:val="20"/>
      </w:rPr>
    </w:pPr>
  </w:p>
  <w:p w14:paraId="7AED1F69" w14:textId="77777777" w:rsidR="009E4435" w:rsidRDefault="009E4435">
    <w:pPr>
      <w:pStyle w:val="Corpotesto"/>
      <w:spacing w:line="14" w:lineRule="auto"/>
      <w:rPr>
        <w:sz w:val="20"/>
      </w:rPr>
    </w:pPr>
  </w:p>
  <w:p w14:paraId="6E09E513" w14:textId="77777777" w:rsidR="009E4435" w:rsidRDefault="009E4435">
    <w:pPr>
      <w:pStyle w:val="Corpotesto"/>
      <w:spacing w:line="14" w:lineRule="auto"/>
      <w:rPr>
        <w:sz w:val="20"/>
      </w:rPr>
    </w:pPr>
  </w:p>
  <w:p w14:paraId="54DF2D98" w14:textId="77777777" w:rsidR="009E4435" w:rsidRDefault="009E4435">
    <w:pPr>
      <w:pStyle w:val="Corpotesto"/>
      <w:spacing w:line="14" w:lineRule="auto"/>
      <w:rPr>
        <w:sz w:val="20"/>
      </w:rPr>
    </w:pPr>
  </w:p>
  <w:p w14:paraId="3DB867D5" w14:textId="77777777" w:rsidR="009E4435" w:rsidRDefault="009E4435">
    <w:pPr>
      <w:pStyle w:val="Corpotesto"/>
      <w:spacing w:line="14" w:lineRule="auto"/>
      <w:rPr>
        <w:sz w:val="20"/>
      </w:rPr>
    </w:pPr>
  </w:p>
  <w:p w14:paraId="1444F0AE" w14:textId="77777777" w:rsidR="009E4435" w:rsidRDefault="009E4435">
    <w:pPr>
      <w:pStyle w:val="Corpotesto"/>
      <w:spacing w:line="14" w:lineRule="auto"/>
      <w:rPr>
        <w:sz w:val="20"/>
      </w:rPr>
    </w:pPr>
  </w:p>
  <w:p w14:paraId="1A759E27" w14:textId="77777777" w:rsidR="009E4435" w:rsidRDefault="009E4435">
    <w:pPr>
      <w:pStyle w:val="Corpotesto"/>
      <w:spacing w:line="14" w:lineRule="auto"/>
      <w:rPr>
        <w:sz w:val="20"/>
      </w:rPr>
    </w:pPr>
  </w:p>
  <w:p w14:paraId="324ED86A" w14:textId="77777777" w:rsidR="009E4435" w:rsidRDefault="009E4435">
    <w:pPr>
      <w:pStyle w:val="Corpotesto"/>
      <w:spacing w:line="14" w:lineRule="auto"/>
      <w:rPr>
        <w:sz w:val="20"/>
      </w:rPr>
    </w:pPr>
  </w:p>
  <w:p w14:paraId="1173DE51" w14:textId="77777777" w:rsidR="009E4435" w:rsidRDefault="009E4435">
    <w:pPr>
      <w:pStyle w:val="Corpotesto"/>
      <w:spacing w:line="14" w:lineRule="auto"/>
      <w:rPr>
        <w:sz w:val="20"/>
      </w:rPr>
    </w:pPr>
  </w:p>
  <w:p w14:paraId="028DEA77" w14:textId="77777777" w:rsidR="009E4435" w:rsidRDefault="009E4435">
    <w:pPr>
      <w:pStyle w:val="Corpotesto"/>
      <w:spacing w:line="14" w:lineRule="auto"/>
      <w:rPr>
        <w:sz w:val="20"/>
      </w:rPr>
    </w:pPr>
  </w:p>
  <w:p w14:paraId="5C951CCB" w14:textId="77777777" w:rsidR="009E4435" w:rsidRDefault="009E4435">
    <w:pPr>
      <w:pStyle w:val="Corpotesto"/>
      <w:spacing w:line="14" w:lineRule="auto"/>
      <w:rPr>
        <w:sz w:val="20"/>
      </w:rPr>
    </w:pPr>
  </w:p>
  <w:p w14:paraId="1561A4EB" w14:textId="77777777" w:rsidR="009E4435" w:rsidRDefault="009E4435">
    <w:pPr>
      <w:pStyle w:val="Corpotesto"/>
      <w:spacing w:line="14" w:lineRule="auto"/>
      <w:rPr>
        <w:sz w:val="20"/>
      </w:rPr>
    </w:pPr>
  </w:p>
  <w:p w14:paraId="57733572" w14:textId="77777777" w:rsidR="009E4435" w:rsidRDefault="009E4435">
    <w:pPr>
      <w:pStyle w:val="Corpotesto"/>
      <w:spacing w:line="14" w:lineRule="auto"/>
      <w:rPr>
        <w:sz w:val="20"/>
      </w:rPr>
    </w:pPr>
  </w:p>
  <w:p w14:paraId="2C2ADB13" w14:textId="77777777" w:rsidR="009E4435" w:rsidRDefault="009E4435">
    <w:pPr>
      <w:pStyle w:val="Corpotesto"/>
      <w:spacing w:line="14" w:lineRule="auto"/>
      <w:rPr>
        <w:sz w:val="20"/>
      </w:rPr>
    </w:pPr>
  </w:p>
  <w:p w14:paraId="7A1F6D62" w14:textId="77777777" w:rsidR="009E4435" w:rsidRDefault="009E4435">
    <w:pPr>
      <w:pStyle w:val="Corpotesto"/>
      <w:spacing w:line="14" w:lineRule="auto"/>
      <w:rPr>
        <w:sz w:val="20"/>
      </w:rPr>
    </w:pPr>
  </w:p>
  <w:p w14:paraId="77B64264" w14:textId="77777777" w:rsidR="009E4435" w:rsidRDefault="009E4435">
    <w:pPr>
      <w:pStyle w:val="Corpotesto"/>
      <w:spacing w:line="14" w:lineRule="auto"/>
      <w:rPr>
        <w:sz w:val="20"/>
      </w:rPr>
    </w:pPr>
  </w:p>
  <w:p w14:paraId="6348D69A" w14:textId="77777777" w:rsidR="009E4435" w:rsidRDefault="009E4435">
    <w:pPr>
      <w:pStyle w:val="Corpotesto"/>
      <w:spacing w:line="14" w:lineRule="auto"/>
      <w:rPr>
        <w:sz w:val="20"/>
      </w:rPr>
    </w:pPr>
  </w:p>
  <w:p w14:paraId="32DB9570" w14:textId="77777777" w:rsidR="009E4435" w:rsidRDefault="009E4435">
    <w:pPr>
      <w:pStyle w:val="Corpotesto"/>
      <w:spacing w:line="14" w:lineRule="auto"/>
      <w:rPr>
        <w:sz w:val="20"/>
      </w:rPr>
    </w:pPr>
  </w:p>
  <w:p w14:paraId="12681790" w14:textId="77777777" w:rsidR="009E4435" w:rsidRDefault="009E4435">
    <w:pPr>
      <w:pStyle w:val="Corpotesto"/>
      <w:spacing w:line="14" w:lineRule="auto"/>
      <w:rPr>
        <w:sz w:val="20"/>
      </w:rPr>
    </w:pPr>
  </w:p>
  <w:p w14:paraId="023CF84D" w14:textId="77777777" w:rsidR="009E4435" w:rsidRDefault="009E4435">
    <w:pPr>
      <w:pStyle w:val="Corpotesto"/>
      <w:spacing w:line="14" w:lineRule="auto"/>
      <w:rPr>
        <w:sz w:val="20"/>
      </w:rPr>
    </w:pPr>
  </w:p>
  <w:p w14:paraId="58F6AE31" w14:textId="77777777" w:rsidR="009E4435" w:rsidRDefault="009E4435">
    <w:pPr>
      <w:pStyle w:val="Corpotesto"/>
      <w:spacing w:line="14" w:lineRule="auto"/>
      <w:rPr>
        <w:sz w:val="20"/>
      </w:rPr>
    </w:pPr>
  </w:p>
  <w:p w14:paraId="3D0DB76B" w14:textId="77777777" w:rsidR="009E4435" w:rsidRDefault="009E4435">
    <w:pPr>
      <w:pStyle w:val="Corpotesto"/>
      <w:spacing w:line="14" w:lineRule="auto"/>
      <w:rPr>
        <w:sz w:val="20"/>
      </w:rPr>
    </w:pPr>
  </w:p>
  <w:p w14:paraId="592888BC" w14:textId="77777777" w:rsidR="009E4435" w:rsidRDefault="009E4435">
    <w:pPr>
      <w:pStyle w:val="Corpotesto"/>
      <w:spacing w:line="14" w:lineRule="auto"/>
      <w:rPr>
        <w:sz w:val="20"/>
      </w:rPr>
    </w:pPr>
  </w:p>
  <w:p w14:paraId="752385DE" w14:textId="77777777" w:rsidR="009E4435" w:rsidRDefault="009E4435">
    <w:pPr>
      <w:pStyle w:val="Corpotesto"/>
      <w:spacing w:line="14" w:lineRule="auto"/>
      <w:rPr>
        <w:sz w:val="20"/>
      </w:rPr>
    </w:pPr>
  </w:p>
  <w:p w14:paraId="439F1219" w14:textId="77777777" w:rsidR="009E4435" w:rsidRDefault="009E4435">
    <w:pPr>
      <w:pStyle w:val="Corpotesto"/>
      <w:spacing w:line="14" w:lineRule="auto"/>
      <w:rPr>
        <w:sz w:val="20"/>
      </w:rPr>
    </w:pPr>
  </w:p>
  <w:p w14:paraId="5D248756" w14:textId="77777777" w:rsidR="009E4435" w:rsidRDefault="009E4435">
    <w:pPr>
      <w:pStyle w:val="Corpotesto"/>
      <w:spacing w:line="14" w:lineRule="auto"/>
      <w:rPr>
        <w:sz w:val="20"/>
      </w:rPr>
    </w:pPr>
  </w:p>
  <w:p w14:paraId="195D4D75" w14:textId="77777777" w:rsidR="009E4435" w:rsidRDefault="009E4435">
    <w:pPr>
      <w:pStyle w:val="Corpotesto"/>
      <w:spacing w:line="14" w:lineRule="auto"/>
      <w:rPr>
        <w:sz w:val="20"/>
      </w:rPr>
    </w:pPr>
  </w:p>
  <w:p w14:paraId="31FBC7FE" w14:textId="77777777" w:rsidR="009E4435" w:rsidRDefault="009E4435">
    <w:pPr>
      <w:pStyle w:val="Corpotesto"/>
      <w:spacing w:line="14" w:lineRule="auto"/>
      <w:rPr>
        <w:sz w:val="20"/>
      </w:rPr>
    </w:pPr>
  </w:p>
  <w:p w14:paraId="24B2AD89" w14:textId="77777777" w:rsidR="009E4435" w:rsidRDefault="009E4435">
    <w:pPr>
      <w:pStyle w:val="Corpotesto"/>
      <w:spacing w:line="14" w:lineRule="auto"/>
      <w:rPr>
        <w:sz w:val="20"/>
      </w:rPr>
    </w:pPr>
  </w:p>
  <w:p w14:paraId="373A4985" w14:textId="77777777" w:rsidR="009E4435" w:rsidRDefault="009E4435">
    <w:pPr>
      <w:pStyle w:val="Corpotesto"/>
      <w:spacing w:line="14" w:lineRule="auto"/>
      <w:rPr>
        <w:sz w:val="20"/>
      </w:rPr>
    </w:pPr>
  </w:p>
  <w:p w14:paraId="2B3D7848" w14:textId="77777777" w:rsidR="009E4435" w:rsidRDefault="009E4435">
    <w:pPr>
      <w:pStyle w:val="Corpotesto"/>
      <w:spacing w:line="14" w:lineRule="auto"/>
      <w:rPr>
        <w:sz w:val="20"/>
      </w:rPr>
    </w:pPr>
  </w:p>
  <w:p w14:paraId="4C9AF393" w14:textId="77777777" w:rsidR="009E4435" w:rsidRDefault="009E4435">
    <w:pPr>
      <w:pStyle w:val="Corpotesto"/>
      <w:spacing w:line="14" w:lineRule="auto"/>
      <w:rPr>
        <w:sz w:val="20"/>
      </w:rPr>
    </w:pPr>
  </w:p>
  <w:p w14:paraId="7C7CA117" w14:textId="77777777" w:rsidR="009E4435" w:rsidRDefault="009E4435">
    <w:pPr>
      <w:pStyle w:val="Corpotesto"/>
      <w:spacing w:line="14" w:lineRule="auto"/>
      <w:rPr>
        <w:sz w:val="20"/>
      </w:rPr>
    </w:pPr>
  </w:p>
  <w:p w14:paraId="3D60B97F" w14:textId="77777777" w:rsidR="009E4435" w:rsidRDefault="009E4435">
    <w:pPr>
      <w:pStyle w:val="Corpotesto"/>
      <w:spacing w:line="14" w:lineRule="auto"/>
      <w:rPr>
        <w:sz w:val="20"/>
      </w:rPr>
    </w:pPr>
  </w:p>
  <w:p w14:paraId="4E3B0E74" w14:textId="77777777" w:rsidR="009E4435" w:rsidRDefault="009E4435">
    <w:pPr>
      <w:pStyle w:val="Corpotesto"/>
      <w:spacing w:line="14" w:lineRule="auto"/>
      <w:rPr>
        <w:sz w:val="20"/>
      </w:rPr>
    </w:pPr>
  </w:p>
  <w:p w14:paraId="6AAF2FD3" w14:textId="77777777" w:rsidR="009E4435" w:rsidRDefault="009E4435">
    <w:pPr>
      <w:pStyle w:val="Corpotesto"/>
      <w:spacing w:line="14" w:lineRule="auto"/>
      <w:rPr>
        <w:sz w:val="20"/>
      </w:rPr>
    </w:pPr>
  </w:p>
  <w:p w14:paraId="4413105C" w14:textId="77777777" w:rsidR="009E4435" w:rsidRDefault="009E4435">
    <w:pPr>
      <w:pStyle w:val="Corpotesto"/>
      <w:spacing w:line="14" w:lineRule="auto"/>
      <w:rPr>
        <w:sz w:val="20"/>
      </w:rPr>
    </w:pPr>
  </w:p>
  <w:p w14:paraId="5E4A7CAC" w14:textId="77777777" w:rsidR="009E4435" w:rsidRDefault="009E4435">
    <w:pPr>
      <w:pStyle w:val="Corpotesto"/>
      <w:spacing w:line="14" w:lineRule="auto"/>
      <w:rPr>
        <w:sz w:val="20"/>
      </w:rPr>
    </w:pPr>
  </w:p>
  <w:p w14:paraId="42132DD8" w14:textId="77777777" w:rsidR="009E4435" w:rsidRDefault="009E4435">
    <w:pPr>
      <w:pStyle w:val="Corpotesto"/>
      <w:spacing w:line="14" w:lineRule="auto"/>
      <w:rPr>
        <w:sz w:val="20"/>
      </w:rPr>
    </w:pPr>
  </w:p>
  <w:p w14:paraId="4DE3AC72" w14:textId="77777777" w:rsidR="009E4435" w:rsidRDefault="009E4435">
    <w:pPr>
      <w:pStyle w:val="Corpotesto"/>
      <w:spacing w:line="14" w:lineRule="auto"/>
      <w:rPr>
        <w:sz w:val="20"/>
      </w:rPr>
    </w:pPr>
  </w:p>
  <w:p w14:paraId="7B814800" w14:textId="77777777" w:rsidR="009E4435" w:rsidRDefault="009E4435">
    <w:pPr>
      <w:pStyle w:val="Corpotesto"/>
      <w:spacing w:line="14" w:lineRule="auto"/>
      <w:rPr>
        <w:sz w:val="20"/>
      </w:rPr>
    </w:pPr>
  </w:p>
  <w:p w14:paraId="0090D7F8" w14:textId="77777777" w:rsidR="009E4435" w:rsidRDefault="009E4435">
    <w:pPr>
      <w:pStyle w:val="Corpotesto"/>
      <w:spacing w:line="14" w:lineRule="auto"/>
      <w:rPr>
        <w:sz w:val="20"/>
      </w:rPr>
    </w:pPr>
  </w:p>
  <w:p w14:paraId="2A73C261" w14:textId="77777777" w:rsidR="009E4435" w:rsidRDefault="009E4435">
    <w:pPr>
      <w:pStyle w:val="Corpotesto"/>
      <w:spacing w:line="14" w:lineRule="auto"/>
      <w:rPr>
        <w:sz w:val="20"/>
      </w:rPr>
    </w:pPr>
  </w:p>
  <w:p w14:paraId="0D819D90" w14:textId="77777777" w:rsidR="009E4435" w:rsidRDefault="009E4435">
    <w:pPr>
      <w:pStyle w:val="Corpotesto"/>
      <w:spacing w:line="14" w:lineRule="auto"/>
      <w:rPr>
        <w:sz w:val="20"/>
      </w:rPr>
    </w:pPr>
  </w:p>
  <w:p w14:paraId="7BD0674F" w14:textId="77777777" w:rsidR="009E4435" w:rsidRDefault="009E4435">
    <w:pPr>
      <w:pStyle w:val="Corpotesto"/>
      <w:spacing w:line="14" w:lineRule="auto"/>
      <w:rPr>
        <w:sz w:val="20"/>
      </w:rPr>
    </w:pPr>
  </w:p>
  <w:p w14:paraId="0FCFFF38" w14:textId="77777777" w:rsidR="009E4435" w:rsidRDefault="009E4435">
    <w:pPr>
      <w:pStyle w:val="Corpotesto"/>
      <w:spacing w:line="14" w:lineRule="auto"/>
      <w:rPr>
        <w:sz w:val="20"/>
      </w:rPr>
    </w:pPr>
  </w:p>
  <w:p w14:paraId="4DCEFC17" w14:textId="77777777" w:rsidR="009E4435" w:rsidRDefault="009E4435">
    <w:pPr>
      <w:pStyle w:val="Corpotesto"/>
      <w:spacing w:line="14" w:lineRule="auto"/>
      <w:rPr>
        <w:sz w:val="20"/>
      </w:rPr>
    </w:pPr>
  </w:p>
  <w:p w14:paraId="4764A180" w14:textId="77777777" w:rsidR="009E4435" w:rsidRDefault="009E4435">
    <w:pPr>
      <w:pStyle w:val="Corpotesto"/>
      <w:spacing w:line="14" w:lineRule="auto"/>
      <w:rPr>
        <w:sz w:val="20"/>
      </w:rPr>
    </w:pPr>
  </w:p>
  <w:p w14:paraId="2D36DE84" w14:textId="77777777" w:rsidR="009E4435" w:rsidRDefault="009E4435">
    <w:pPr>
      <w:pStyle w:val="Corpotesto"/>
      <w:spacing w:line="14" w:lineRule="auto"/>
      <w:rPr>
        <w:sz w:val="20"/>
      </w:rPr>
    </w:pPr>
  </w:p>
  <w:p w14:paraId="6CEF8194" w14:textId="77777777" w:rsidR="009E4435" w:rsidRDefault="009E4435">
    <w:pPr>
      <w:pStyle w:val="Corpotesto"/>
      <w:spacing w:line="14" w:lineRule="auto"/>
      <w:rPr>
        <w:sz w:val="20"/>
      </w:rPr>
    </w:pPr>
  </w:p>
  <w:p w14:paraId="45E2C104" w14:textId="77777777" w:rsidR="009E4435" w:rsidRDefault="009E4435">
    <w:pPr>
      <w:pStyle w:val="Corpotesto"/>
      <w:spacing w:line="14" w:lineRule="auto"/>
      <w:rPr>
        <w:sz w:val="20"/>
      </w:rPr>
    </w:pPr>
  </w:p>
  <w:p w14:paraId="36CF652F" w14:textId="77777777" w:rsidR="009E4435" w:rsidRDefault="009E4435">
    <w:pPr>
      <w:pStyle w:val="Corpotesto"/>
      <w:spacing w:line="14" w:lineRule="auto"/>
      <w:rPr>
        <w:sz w:val="20"/>
      </w:rPr>
    </w:pPr>
  </w:p>
  <w:p w14:paraId="646CFD6A" w14:textId="77777777" w:rsidR="009E4435" w:rsidRDefault="009E4435">
    <w:pPr>
      <w:pStyle w:val="Corpotesto"/>
      <w:spacing w:line="14" w:lineRule="auto"/>
      <w:rPr>
        <w:sz w:val="20"/>
      </w:rPr>
    </w:pPr>
  </w:p>
  <w:p w14:paraId="4DE7A0D2" w14:textId="77777777" w:rsidR="009E4435" w:rsidRDefault="009E4435">
    <w:pPr>
      <w:pStyle w:val="Corpotesto"/>
      <w:spacing w:line="14" w:lineRule="auto"/>
      <w:rPr>
        <w:sz w:val="20"/>
      </w:rPr>
    </w:pPr>
  </w:p>
  <w:p w14:paraId="19C19442" w14:textId="77777777" w:rsidR="009E4435" w:rsidRDefault="009E4435">
    <w:pPr>
      <w:pStyle w:val="Corpotesto"/>
      <w:spacing w:line="14" w:lineRule="auto"/>
      <w:rPr>
        <w:sz w:val="20"/>
      </w:rPr>
    </w:pPr>
  </w:p>
  <w:p w14:paraId="5EAD43E7" w14:textId="77777777" w:rsidR="009E4435" w:rsidRDefault="009E4435">
    <w:pPr>
      <w:pStyle w:val="Corpotesto"/>
      <w:spacing w:line="14" w:lineRule="auto"/>
      <w:rPr>
        <w:sz w:val="20"/>
      </w:rPr>
    </w:pPr>
  </w:p>
  <w:p w14:paraId="46618554" w14:textId="77777777" w:rsidR="009E4435" w:rsidRDefault="009E4435">
    <w:pPr>
      <w:pStyle w:val="Corpotesto"/>
      <w:spacing w:line="14" w:lineRule="auto"/>
      <w:rPr>
        <w:sz w:val="20"/>
      </w:rPr>
    </w:pPr>
  </w:p>
  <w:p w14:paraId="34F74609" w14:textId="77777777" w:rsidR="009E4435" w:rsidRDefault="009E4435">
    <w:pPr>
      <w:pStyle w:val="Corpotesto"/>
      <w:spacing w:line="14" w:lineRule="auto"/>
      <w:rPr>
        <w:sz w:val="20"/>
      </w:rPr>
    </w:pPr>
  </w:p>
  <w:p w14:paraId="68C7EA8A" w14:textId="77777777" w:rsidR="009E4435" w:rsidRDefault="009E4435">
    <w:pPr>
      <w:pStyle w:val="Corpotesto"/>
      <w:spacing w:line="14" w:lineRule="auto"/>
      <w:rPr>
        <w:sz w:val="20"/>
      </w:rPr>
    </w:pPr>
  </w:p>
  <w:p w14:paraId="6924C1F0" w14:textId="77777777" w:rsidR="009E4435" w:rsidRDefault="009E4435">
    <w:pPr>
      <w:pStyle w:val="Corpotesto"/>
      <w:spacing w:line="14" w:lineRule="auto"/>
      <w:rPr>
        <w:sz w:val="20"/>
      </w:rPr>
    </w:pPr>
  </w:p>
  <w:p w14:paraId="5C2098ED" w14:textId="7D5B71AB" w:rsidR="00E27AFC" w:rsidRDefault="009E4435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inline distT="0" distB="0" distL="0" distR="0" wp14:anchorId="544FBB7D" wp14:editId="27BB21EC">
          <wp:extent cx="5675630" cy="829310"/>
          <wp:effectExtent l="0" t="0" r="1270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563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7AC3" w14:textId="77777777" w:rsidR="00173640" w:rsidRDefault="001736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F696D"/>
    <w:multiLevelType w:val="hybridMultilevel"/>
    <w:tmpl w:val="6B7CD14A"/>
    <w:lvl w:ilvl="0" w:tplc="79A40720">
      <w:numFmt w:val="bullet"/>
      <w:lvlText w:val="•"/>
      <w:lvlJc w:val="left"/>
      <w:pPr>
        <w:ind w:left="836" w:hanging="360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0"/>
        <w:w w:val="75"/>
        <w:sz w:val="24"/>
        <w:szCs w:val="24"/>
        <w:lang w:val="it-IT" w:eastAsia="en-US" w:bidi="ar-SA"/>
      </w:rPr>
    </w:lvl>
    <w:lvl w:ilvl="1" w:tplc="9BF0BEBA">
      <w:numFmt w:val="bullet"/>
      <w:lvlText w:val="•"/>
      <w:lvlJc w:val="left"/>
      <w:pPr>
        <w:ind w:left="836" w:hanging="580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0"/>
        <w:w w:val="75"/>
        <w:sz w:val="24"/>
        <w:szCs w:val="24"/>
        <w:lang w:val="it-IT" w:eastAsia="en-US" w:bidi="ar-SA"/>
      </w:rPr>
    </w:lvl>
    <w:lvl w:ilvl="2" w:tplc="66E24CEA">
      <w:numFmt w:val="bullet"/>
      <w:lvlText w:val="•"/>
      <w:lvlJc w:val="left"/>
      <w:pPr>
        <w:ind w:left="2700" w:hanging="580"/>
      </w:pPr>
      <w:rPr>
        <w:rFonts w:hint="default"/>
        <w:lang w:val="it-IT" w:eastAsia="en-US" w:bidi="ar-SA"/>
      </w:rPr>
    </w:lvl>
    <w:lvl w:ilvl="3" w:tplc="12AE0EDE">
      <w:numFmt w:val="bullet"/>
      <w:lvlText w:val="•"/>
      <w:lvlJc w:val="left"/>
      <w:pPr>
        <w:ind w:left="3630" w:hanging="580"/>
      </w:pPr>
      <w:rPr>
        <w:rFonts w:hint="default"/>
        <w:lang w:val="it-IT" w:eastAsia="en-US" w:bidi="ar-SA"/>
      </w:rPr>
    </w:lvl>
    <w:lvl w:ilvl="4" w:tplc="BBE8533A">
      <w:numFmt w:val="bullet"/>
      <w:lvlText w:val="•"/>
      <w:lvlJc w:val="left"/>
      <w:pPr>
        <w:ind w:left="4560" w:hanging="580"/>
      </w:pPr>
      <w:rPr>
        <w:rFonts w:hint="default"/>
        <w:lang w:val="it-IT" w:eastAsia="en-US" w:bidi="ar-SA"/>
      </w:rPr>
    </w:lvl>
    <w:lvl w:ilvl="5" w:tplc="315C08E0">
      <w:numFmt w:val="bullet"/>
      <w:lvlText w:val="•"/>
      <w:lvlJc w:val="left"/>
      <w:pPr>
        <w:ind w:left="5490" w:hanging="580"/>
      </w:pPr>
      <w:rPr>
        <w:rFonts w:hint="default"/>
        <w:lang w:val="it-IT" w:eastAsia="en-US" w:bidi="ar-SA"/>
      </w:rPr>
    </w:lvl>
    <w:lvl w:ilvl="6" w:tplc="E8CC8402">
      <w:numFmt w:val="bullet"/>
      <w:lvlText w:val="•"/>
      <w:lvlJc w:val="left"/>
      <w:pPr>
        <w:ind w:left="6420" w:hanging="580"/>
      </w:pPr>
      <w:rPr>
        <w:rFonts w:hint="default"/>
        <w:lang w:val="it-IT" w:eastAsia="en-US" w:bidi="ar-SA"/>
      </w:rPr>
    </w:lvl>
    <w:lvl w:ilvl="7" w:tplc="EA4C139E">
      <w:numFmt w:val="bullet"/>
      <w:lvlText w:val="•"/>
      <w:lvlJc w:val="left"/>
      <w:pPr>
        <w:ind w:left="7350" w:hanging="580"/>
      </w:pPr>
      <w:rPr>
        <w:rFonts w:hint="default"/>
        <w:lang w:val="it-IT" w:eastAsia="en-US" w:bidi="ar-SA"/>
      </w:rPr>
    </w:lvl>
    <w:lvl w:ilvl="8" w:tplc="ED602ECE">
      <w:numFmt w:val="bullet"/>
      <w:lvlText w:val="•"/>
      <w:lvlJc w:val="left"/>
      <w:pPr>
        <w:ind w:left="8280" w:hanging="580"/>
      </w:pPr>
      <w:rPr>
        <w:rFonts w:hint="default"/>
        <w:lang w:val="it-IT" w:eastAsia="en-US" w:bidi="ar-SA"/>
      </w:rPr>
    </w:lvl>
  </w:abstractNum>
  <w:abstractNum w:abstractNumId="1" w15:restartNumberingAfterBreak="0">
    <w:nsid w:val="696C2200"/>
    <w:multiLevelType w:val="hybridMultilevel"/>
    <w:tmpl w:val="18EEB26E"/>
    <w:lvl w:ilvl="0" w:tplc="A24011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1521DA0">
      <w:numFmt w:val="bullet"/>
      <w:lvlText w:val="–"/>
      <w:lvlJc w:val="left"/>
      <w:pPr>
        <w:ind w:left="836" w:hanging="35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36"/>
        <w:sz w:val="22"/>
        <w:szCs w:val="22"/>
        <w:lang w:val="it-IT" w:eastAsia="en-US" w:bidi="ar-SA"/>
      </w:rPr>
    </w:lvl>
    <w:lvl w:ilvl="2" w:tplc="DBEEBDEC">
      <w:numFmt w:val="bullet"/>
      <w:lvlText w:val="•"/>
      <w:lvlJc w:val="left"/>
      <w:pPr>
        <w:ind w:left="1873" w:hanging="359"/>
      </w:pPr>
      <w:rPr>
        <w:rFonts w:hint="default"/>
        <w:lang w:val="it-IT" w:eastAsia="en-US" w:bidi="ar-SA"/>
      </w:rPr>
    </w:lvl>
    <w:lvl w:ilvl="3" w:tplc="C1766380">
      <w:numFmt w:val="bullet"/>
      <w:lvlText w:val="•"/>
      <w:lvlJc w:val="left"/>
      <w:pPr>
        <w:ind w:left="2906" w:hanging="359"/>
      </w:pPr>
      <w:rPr>
        <w:rFonts w:hint="default"/>
        <w:lang w:val="it-IT" w:eastAsia="en-US" w:bidi="ar-SA"/>
      </w:rPr>
    </w:lvl>
    <w:lvl w:ilvl="4" w:tplc="7C007688">
      <w:numFmt w:val="bullet"/>
      <w:lvlText w:val="•"/>
      <w:lvlJc w:val="left"/>
      <w:pPr>
        <w:ind w:left="3940" w:hanging="359"/>
      </w:pPr>
      <w:rPr>
        <w:rFonts w:hint="default"/>
        <w:lang w:val="it-IT" w:eastAsia="en-US" w:bidi="ar-SA"/>
      </w:rPr>
    </w:lvl>
    <w:lvl w:ilvl="5" w:tplc="C0BEECFE">
      <w:numFmt w:val="bullet"/>
      <w:lvlText w:val="•"/>
      <w:lvlJc w:val="left"/>
      <w:pPr>
        <w:ind w:left="4973" w:hanging="359"/>
      </w:pPr>
      <w:rPr>
        <w:rFonts w:hint="default"/>
        <w:lang w:val="it-IT" w:eastAsia="en-US" w:bidi="ar-SA"/>
      </w:rPr>
    </w:lvl>
    <w:lvl w:ilvl="6" w:tplc="715684CA">
      <w:numFmt w:val="bullet"/>
      <w:lvlText w:val="•"/>
      <w:lvlJc w:val="left"/>
      <w:pPr>
        <w:ind w:left="6006" w:hanging="359"/>
      </w:pPr>
      <w:rPr>
        <w:rFonts w:hint="default"/>
        <w:lang w:val="it-IT" w:eastAsia="en-US" w:bidi="ar-SA"/>
      </w:rPr>
    </w:lvl>
    <w:lvl w:ilvl="7" w:tplc="B6989E2C">
      <w:numFmt w:val="bullet"/>
      <w:lvlText w:val="•"/>
      <w:lvlJc w:val="left"/>
      <w:pPr>
        <w:ind w:left="7040" w:hanging="359"/>
      </w:pPr>
      <w:rPr>
        <w:rFonts w:hint="default"/>
        <w:lang w:val="it-IT" w:eastAsia="en-US" w:bidi="ar-SA"/>
      </w:rPr>
    </w:lvl>
    <w:lvl w:ilvl="8" w:tplc="A9D4C16E">
      <w:numFmt w:val="bullet"/>
      <w:lvlText w:val="•"/>
      <w:lvlJc w:val="left"/>
      <w:pPr>
        <w:ind w:left="8073" w:hanging="359"/>
      </w:pPr>
      <w:rPr>
        <w:rFonts w:hint="default"/>
        <w:lang w:val="it-IT" w:eastAsia="en-US" w:bidi="ar-SA"/>
      </w:rPr>
    </w:lvl>
  </w:abstractNum>
  <w:num w:numId="1" w16cid:durableId="1546716077">
    <w:abstractNumId w:val="1"/>
  </w:num>
  <w:num w:numId="2" w16cid:durableId="829559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7AFC"/>
    <w:rsid w:val="00173640"/>
    <w:rsid w:val="00317680"/>
    <w:rsid w:val="003B3FD2"/>
    <w:rsid w:val="004E2741"/>
    <w:rsid w:val="00635434"/>
    <w:rsid w:val="0067314D"/>
    <w:rsid w:val="0072332B"/>
    <w:rsid w:val="007C6413"/>
    <w:rsid w:val="009E4435"/>
    <w:rsid w:val="00A73663"/>
    <w:rsid w:val="00A96A50"/>
    <w:rsid w:val="00C23EFC"/>
    <w:rsid w:val="00D42EBE"/>
    <w:rsid w:val="00E27AFC"/>
    <w:rsid w:val="00FC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097D3"/>
  <w15:docId w15:val="{4B44705E-FA1A-441B-9A9A-D3AF9C23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5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8"/>
    </w:pPr>
  </w:style>
  <w:style w:type="paragraph" w:styleId="Intestazione">
    <w:name w:val="header"/>
    <w:basedOn w:val="Normale"/>
    <w:link w:val="IntestazioneCarattere"/>
    <w:uiPriority w:val="99"/>
    <w:unhideWhenUsed/>
    <w:rsid w:val="003B3F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3FD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B3F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3FD2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C47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dianacapri@pec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C5AD9-E36E-42E5-B977-2EB1564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Marco Federico</cp:lastModifiedBy>
  <cp:revision>9</cp:revision>
  <dcterms:created xsi:type="dcterms:W3CDTF">2025-01-22T19:22:00Z</dcterms:created>
  <dcterms:modified xsi:type="dcterms:W3CDTF">2026-09-18T07:40:00Z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2025-01-22T00:00:00Z</vt:filetime>
  </property>
  <property fmtid="{D5CDD505-2E9C-101B-9397-08002B2CF9AE}" pid="5" name="Producer">
    <vt:lpwstr>Aspose.Words for Java 23.5.0</vt:lpwstr>
  </property>
</Properties>
</file>